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86F8" w14:textId="77777777" w:rsidR="008566A7" w:rsidRDefault="008566A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479D2" w14:textId="25D5389C" w:rsidR="00363167" w:rsidRPr="003B53E2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3E2">
        <w:rPr>
          <w:rFonts w:ascii="Times New Roman" w:hAnsi="Times New Roman" w:cs="Times New Roman"/>
          <w:b/>
          <w:bCs/>
          <w:sz w:val="24"/>
          <w:szCs w:val="24"/>
          <w:u w:val="single"/>
        </w:rPr>
        <w:t>Year 1</w:t>
      </w:r>
    </w:p>
    <w:p w14:paraId="46F2416F" w14:textId="3DF06034" w:rsidR="00363167" w:rsidRPr="001C3061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 xml:space="preserve">First Fall Semester (12 Credits) </w:t>
      </w:r>
    </w:p>
    <w:p w14:paraId="56C5187D" w14:textId="0EAB5AF3" w:rsidR="00363167" w:rsidRP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67">
        <w:rPr>
          <w:rFonts w:ascii="Times New Roman" w:hAnsi="Times New Roman" w:cs="Times New Roman"/>
          <w:sz w:val="24"/>
          <w:szCs w:val="24"/>
        </w:rPr>
        <w:t>PY 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67">
        <w:rPr>
          <w:rFonts w:ascii="Times New Roman" w:hAnsi="Times New Roman" w:cs="Times New Roman"/>
          <w:sz w:val="24"/>
          <w:szCs w:val="24"/>
        </w:rPr>
        <w:t>Advanced Psychopathology</w:t>
      </w:r>
    </w:p>
    <w:p w14:paraId="74A0D5E2" w14:textId="7804E659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67">
        <w:rPr>
          <w:rFonts w:ascii="Times New Roman" w:hAnsi="Times New Roman" w:cs="Times New Roman"/>
          <w:sz w:val="24"/>
          <w:szCs w:val="24"/>
        </w:rPr>
        <w:t xml:space="preserve">PY 620 Theories of Counseling &amp; Psychotherapy </w:t>
      </w:r>
    </w:p>
    <w:p w14:paraId="0AABF51C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 xml:space="preserve">PY 621 Principles &amp; Practices of Psychotherapy </w:t>
      </w:r>
    </w:p>
    <w:p w14:paraId="62495318" w14:textId="0EDE9588" w:rsidR="00363167" w:rsidRPr="00A07BE6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E6">
        <w:rPr>
          <w:rFonts w:ascii="Times New Roman" w:hAnsi="Times New Roman" w:cs="Times New Roman"/>
          <w:sz w:val="24"/>
          <w:szCs w:val="24"/>
        </w:rPr>
        <w:t>PY 715 Human Biopsychology</w:t>
      </w:r>
    </w:p>
    <w:p w14:paraId="375F737C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EB799" w14:textId="6FE821A4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First Spring Semester (12 Credits)</w:t>
      </w:r>
    </w:p>
    <w:p w14:paraId="69A2842A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600 Assessment &amp; Appraisal</w:t>
      </w:r>
    </w:p>
    <w:p w14:paraId="2942BEBB" w14:textId="78785E5B" w:rsidR="00363167" w:rsidRPr="001C3061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664 Lifespan Development</w:t>
      </w:r>
    </w:p>
    <w:p w14:paraId="73D0EF27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710 Diversity Issues in Psychology</w:t>
      </w:r>
    </w:p>
    <w:p w14:paraId="217A81D6" w14:textId="385B8F2E" w:rsidR="00B263C9" w:rsidRPr="001C3061" w:rsidRDefault="00B263C9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746 Research Methods in Psychology I</w:t>
      </w:r>
    </w:p>
    <w:p w14:paraId="5D6D26A8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21F8A" w14:textId="63DE2CE5" w:rsidR="00363167" w:rsidRPr="003B53E2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3E2">
        <w:rPr>
          <w:rFonts w:ascii="Times New Roman" w:hAnsi="Times New Roman" w:cs="Times New Roman"/>
          <w:b/>
          <w:bCs/>
          <w:sz w:val="24"/>
          <w:szCs w:val="24"/>
          <w:u w:val="single"/>
        </w:rPr>
        <w:t>Year 2</w:t>
      </w:r>
    </w:p>
    <w:p w14:paraId="4790F3A9" w14:textId="3F70D03A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Summer (6 Credits)</w:t>
      </w:r>
    </w:p>
    <w:p w14:paraId="1EE06972" w14:textId="6A33DEC1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67">
        <w:rPr>
          <w:rFonts w:ascii="Times New Roman" w:hAnsi="Times New Roman" w:cs="Times New Roman"/>
          <w:sz w:val="24"/>
          <w:szCs w:val="24"/>
        </w:rPr>
        <w:t>PY 618 Group Therapy</w:t>
      </w:r>
    </w:p>
    <w:p w14:paraId="62F58773" w14:textId="005A3D51" w:rsidR="003B53E2" w:rsidRPr="001C3061" w:rsidRDefault="003B53E2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639 Alcohol &amp; Drug Dependence</w:t>
      </w:r>
    </w:p>
    <w:p w14:paraId="55012F62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88BBB" w14:textId="6AE7ADBE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Second Fall Semester (9 Credits)</w:t>
      </w:r>
    </w:p>
    <w:p w14:paraId="2F5E328C" w14:textId="68402F40" w:rsidR="00363167" w:rsidRPr="001C3061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622 Adv</w:t>
      </w:r>
      <w:r w:rsidR="008566A7" w:rsidRPr="001C3061">
        <w:rPr>
          <w:rFonts w:ascii="Times New Roman" w:hAnsi="Times New Roman" w:cs="Times New Roman"/>
          <w:sz w:val="24"/>
          <w:szCs w:val="24"/>
        </w:rPr>
        <w:t>.</w:t>
      </w:r>
      <w:r w:rsidRPr="001C3061">
        <w:rPr>
          <w:rFonts w:ascii="Times New Roman" w:hAnsi="Times New Roman" w:cs="Times New Roman"/>
          <w:sz w:val="24"/>
          <w:szCs w:val="24"/>
        </w:rPr>
        <w:t xml:space="preserve"> Techniques of Counseling &amp; Psychotherapy #1</w:t>
      </w:r>
    </w:p>
    <w:p w14:paraId="3D6A93B9" w14:textId="04068401" w:rsidR="00395326" w:rsidRPr="001C3061" w:rsidRDefault="001C3061" w:rsidP="0039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 xml:space="preserve">PY 705 Ethical, Legal &amp; Prof Issues in Counseling &amp; Psych </w:t>
      </w:r>
      <w:r w:rsidR="00395326" w:rsidRPr="001C3061">
        <w:rPr>
          <w:rFonts w:ascii="Times New Roman" w:hAnsi="Times New Roman" w:cs="Times New Roman"/>
          <w:sz w:val="24"/>
          <w:szCs w:val="24"/>
        </w:rPr>
        <w:t>PY 657 Lifestyle &amp; Career Development</w:t>
      </w:r>
    </w:p>
    <w:p w14:paraId="3AF856FF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88464" w14:textId="58D24958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 xml:space="preserve">Second Spring Semester (9 Credits) </w:t>
      </w:r>
    </w:p>
    <w:p w14:paraId="48804204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624 Marriage &amp; Family Therapy</w:t>
      </w:r>
    </w:p>
    <w:p w14:paraId="5073AB7A" w14:textId="77777777" w:rsidR="00363167" w:rsidRPr="001C3061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 xml:space="preserve">PY 712 Business Issues in Professional Practice </w:t>
      </w:r>
    </w:p>
    <w:p w14:paraId="6D176925" w14:textId="0D304E5C" w:rsidR="003B53E2" w:rsidRPr="001C3061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770 Practicum (100 hours)</w:t>
      </w:r>
      <w:r w:rsidR="00395326" w:rsidRPr="001C3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F33DF" w14:textId="77777777" w:rsidR="00363167" w:rsidRPr="00395326" w:rsidRDefault="00363167" w:rsidP="0036316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1BD00FAA" w14:textId="77777777" w:rsidR="001C3061" w:rsidRDefault="001C3061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331DA" w14:textId="77777777" w:rsidR="001C3061" w:rsidRDefault="001C3061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A3AC9" w14:textId="17F5B165" w:rsidR="00363167" w:rsidRPr="003B53E2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3E2">
        <w:rPr>
          <w:rFonts w:ascii="Times New Roman" w:hAnsi="Times New Roman" w:cs="Times New Roman"/>
          <w:b/>
          <w:bCs/>
          <w:sz w:val="24"/>
          <w:szCs w:val="24"/>
          <w:u w:val="single"/>
        </w:rPr>
        <w:t>Year 3</w:t>
      </w:r>
    </w:p>
    <w:p w14:paraId="026DE6D2" w14:textId="3F8D0ED6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Summer (6 credits)</w:t>
      </w:r>
    </w:p>
    <w:p w14:paraId="7C8E85B7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622 Adv. Techniques of Counseling &amp; Psychotherapy #2</w:t>
      </w:r>
    </w:p>
    <w:p w14:paraId="30168A34" w14:textId="544C50A6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167">
        <w:rPr>
          <w:rFonts w:ascii="Times New Roman" w:hAnsi="Times New Roman" w:cs="Times New Roman"/>
          <w:sz w:val="24"/>
          <w:szCs w:val="24"/>
        </w:rPr>
        <w:t>PY 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67">
        <w:rPr>
          <w:rFonts w:ascii="Times New Roman" w:hAnsi="Times New Roman" w:cs="Times New Roman"/>
          <w:sz w:val="24"/>
          <w:szCs w:val="24"/>
        </w:rPr>
        <w:t>Off-Campus Externship I/PY 728 On-Campus Supervision (300 hours)</w:t>
      </w:r>
    </w:p>
    <w:p w14:paraId="6FD7E0C5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AD92F" w14:textId="21F930F5" w:rsidR="00363167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Third Fall Semester (6 credits)</w:t>
      </w:r>
    </w:p>
    <w:p w14:paraId="3DED50B5" w14:textId="77777777" w:rsidR="001C3061" w:rsidRPr="001C3061" w:rsidRDefault="001C3061" w:rsidP="001C3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>PY XXX Supervision of Counseling &amp; Psychotherapy</w:t>
      </w:r>
    </w:p>
    <w:p w14:paraId="0505BD9E" w14:textId="1D10A153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061">
        <w:rPr>
          <w:rFonts w:ascii="Times New Roman" w:hAnsi="Times New Roman" w:cs="Times New Roman"/>
          <w:sz w:val="24"/>
          <w:szCs w:val="24"/>
        </w:rPr>
        <w:t xml:space="preserve">PY 771 Off-Campus Externship I/PY 728 On-Campus </w:t>
      </w:r>
      <w:r w:rsidRPr="00363167">
        <w:rPr>
          <w:rFonts w:ascii="Times New Roman" w:hAnsi="Times New Roman" w:cs="Times New Roman"/>
          <w:sz w:val="24"/>
          <w:szCs w:val="24"/>
        </w:rPr>
        <w:t>Supervision (300 hours)</w:t>
      </w:r>
    </w:p>
    <w:p w14:paraId="147E0A42" w14:textId="77777777" w:rsidR="00363167" w:rsidRDefault="00363167" w:rsidP="00363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983FA" w14:textId="7D006DB7" w:rsidR="00A755AF" w:rsidRPr="00DE0C98" w:rsidRDefault="00363167" w:rsidP="003631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sz w:val="24"/>
          <w:szCs w:val="24"/>
        </w:rPr>
        <w:t>Total: 60 Credits</w:t>
      </w:r>
    </w:p>
    <w:sectPr w:rsidR="00A755AF" w:rsidRPr="00DE0C98" w:rsidSect="008566A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6FE7" w14:textId="77777777" w:rsidR="00896EAC" w:rsidRDefault="00896EAC" w:rsidP="008566A7">
      <w:pPr>
        <w:spacing w:after="0" w:line="240" w:lineRule="auto"/>
      </w:pPr>
      <w:r>
        <w:separator/>
      </w:r>
    </w:p>
  </w:endnote>
  <w:endnote w:type="continuationSeparator" w:id="0">
    <w:p w14:paraId="21BB2605" w14:textId="77777777" w:rsidR="00896EAC" w:rsidRDefault="00896EAC" w:rsidP="0085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1283" w14:textId="77777777" w:rsidR="00896EAC" w:rsidRDefault="00896EAC" w:rsidP="008566A7">
      <w:pPr>
        <w:spacing w:after="0" w:line="240" w:lineRule="auto"/>
      </w:pPr>
      <w:r>
        <w:separator/>
      </w:r>
    </w:p>
  </w:footnote>
  <w:footnote w:type="continuationSeparator" w:id="0">
    <w:p w14:paraId="3504F65C" w14:textId="77777777" w:rsidR="00896EAC" w:rsidRDefault="00896EAC" w:rsidP="0085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61A5" w14:textId="47586987" w:rsidR="008566A7" w:rsidRPr="008566A7" w:rsidRDefault="008566A7" w:rsidP="008566A7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566A7">
      <w:rPr>
        <w:rFonts w:ascii="Times New Roman" w:hAnsi="Times New Roman" w:cs="Times New Roman"/>
        <w:b/>
        <w:bCs/>
        <w:sz w:val="28"/>
        <w:szCs w:val="28"/>
      </w:rPr>
      <w:t>Master of Science, Clinical Professional Counseling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7"/>
    <w:rsid w:val="001C3061"/>
    <w:rsid w:val="00253AC4"/>
    <w:rsid w:val="00363167"/>
    <w:rsid w:val="00372072"/>
    <w:rsid w:val="00395326"/>
    <w:rsid w:val="003B53E2"/>
    <w:rsid w:val="007A34C7"/>
    <w:rsid w:val="008566A7"/>
    <w:rsid w:val="00896EAC"/>
    <w:rsid w:val="008C1190"/>
    <w:rsid w:val="00A07BE6"/>
    <w:rsid w:val="00A755AF"/>
    <w:rsid w:val="00B263C9"/>
    <w:rsid w:val="00DE0C98"/>
    <w:rsid w:val="00D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315D"/>
  <w15:chartTrackingRefBased/>
  <w15:docId w15:val="{CD4264A3-96A5-4DA1-9A3E-628CBDB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7"/>
  </w:style>
  <w:style w:type="paragraph" w:styleId="Footer">
    <w:name w:val="footer"/>
    <w:basedOn w:val="Normal"/>
    <w:link w:val="FooterChar"/>
    <w:uiPriority w:val="99"/>
    <w:unhideWhenUsed/>
    <w:rsid w:val="0085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7"/>
  </w:style>
  <w:style w:type="character" w:styleId="CommentReference">
    <w:name w:val="annotation reference"/>
    <w:basedOn w:val="DefaultParagraphFont"/>
    <w:uiPriority w:val="99"/>
    <w:semiHidden/>
    <w:unhideWhenUsed/>
    <w:rsid w:val="003B5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4D64-ABB8-4C66-A2AD-DE1E912B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Emalee Quickel</dc:creator>
  <cp:keywords/>
  <dc:description/>
  <cp:lastModifiedBy>Michelle Mencia</cp:lastModifiedBy>
  <cp:revision>2</cp:revision>
  <cp:lastPrinted>2021-08-31T17:28:00Z</cp:lastPrinted>
  <dcterms:created xsi:type="dcterms:W3CDTF">2021-08-31T23:03:00Z</dcterms:created>
  <dcterms:modified xsi:type="dcterms:W3CDTF">2021-08-31T23:03:00Z</dcterms:modified>
</cp:coreProperties>
</file>