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772AF" w14:textId="77777777" w:rsidR="00245214" w:rsidRPr="00062F0B" w:rsidRDefault="00245214">
      <w:pPr>
        <w:rPr>
          <w:b/>
          <w:sz w:val="22"/>
          <w:szCs w:val="22"/>
        </w:rPr>
      </w:pPr>
      <w:bookmarkStart w:id="0" w:name="_GoBack"/>
      <w:r w:rsidRPr="00062F0B">
        <w:rPr>
          <w:b/>
          <w:noProof/>
          <w:sz w:val="22"/>
          <w:szCs w:val="22"/>
        </w:rPr>
        <w:drawing>
          <wp:anchor distT="0" distB="0" distL="114300" distR="114300" simplePos="0" relativeHeight="251670528" behindDoc="1" locked="0" layoutInCell="1" allowOverlap="1" wp14:anchorId="1E74E754" wp14:editId="3C27B3DC">
            <wp:simplePos x="0" y="0"/>
            <wp:positionH relativeFrom="column">
              <wp:posOffset>5017135</wp:posOffset>
            </wp:positionH>
            <wp:positionV relativeFrom="paragraph">
              <wp:posOffset>0</wp:posOffset>
            </wp:positionV>
            <wp:extent cx="1419225" cy="678180"/>
            <wp:effectExtent l="0" t="0" r="9525" b="7620"/>
            <wp:wrapTight wrapText="bothSides">
              <wp:wrapPolygon edited="0">
                <wp:start x="0" y="0"/>
                <wp:lineTo x="0" y="21236"/>
                <wp:lineTo x="21455" y="21236"/>
                <wp:lineTo x="21455"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19225" cy="678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7F977518" w14:textId="77777777" w:rsidR="00245214" w:rsidRPr="00062F0B" w:rsidRDefault="00245214">
      <w:pPr>
        <w:rPr>
          <w:b/>
          <w:sz w:val="36"/>
          <w:szCs w:val="36"/>
        </w:rPr>
      </w:pPr>
      <w:r w:rsidRPr="00062F0B">
        <w:rPr>
          <w:b/>
          <w:sz w:val="36"/>
          <w:szCs w:val="36"/>
        </w:rPr>
        <w:t xml:space="preserve">Performance Evaluation </w:t>
      </w:r>
      <w:r w:rsidR="00865132" w:rsidRPr="00062F0B">
        <w:rPr>
          <w:b/>
          <w:sz w:val="36"/>
          <w:szCs w:val="36"/>
        </w:rPr>
        <w:t xml:space="preserve">Form </w:t>
      </w:r>
    </w:p>
    <w:p w14:paraId="70740B88" w14:textId="77777777" w:rsidR="00245214" w:rsidRPr="00062F0B" w:rsidRDefault="00245214">
      <w:pPr>
        <w:rPr>
          <w:b/>
          <w:sz w:val="22"/>
          <w:szCs w:val="22"/>
        </w:rPr>
      </w:pPr>
    </w:p>
    <w:p w14:paraId="2EEB5D50" w14:textId="77777777" w:rsidR="00AB3519" w:rsidRPr="00062F0B" w:rsidRDefault="00AB3519">
      <w:pPr>
        <w:rPr>
          <w:sz w:val="22"/>
          <w:szCs w:val="22"/>
        </w:rPr>
      </w:pPr>
    </w:p>
    <w:p w14:paraId="1667981D" w14:textId="77777777" w:rsidR="00865132" w:rsidRPr="00062F0B" w:rsidRDefault="00530E50">
      <w:pPr>
        <w:rPr>
          <w:sz w:val="22"/>
          <w:szCs w:val="22"/>
        </w:rPr>
      </w:pPr>
      <w:r w:rsidRPr="00062F0B">
        <w:rPr>
          <w:noProof/>
          <w:sz w:val="22"/>
          <w:szCs w:val="22"/>
        </w:rPr>
        <mc:AlternateContent>
          <mc:Choice Requires="wps">
            <w:drawing>
              <wp:anchor distT="0" distB="0" distL="114300" distR="114300" simplePos="0" relativeHeight="251660288" behindDoc="0" locked="0" layoutInCell="1" allowOverlap="1" wp14:anchorId="4A976BE1" wp14:editId="2E126736">
                <wp:simplePos x="0" y="0"/>
                <wp:positionH relativeFrom="column">
                  <wp:posOffset>-113807</wp:posOffset>
                </wp:positionH>
                <wp:positionV relativeFrom="paragraph">
                  <wp:posOffset>54424</wp:posOffset>
                </wp:positionV>
                <wp:extent cx="6648450" cy="289450"/>
                <wp:effectExtent l="0" t="0" r="38100" b="539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89450"/>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3123E7AA"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r>
                            <w:r w:rsidR="002222F8">
                              <w:rPr>
                                <w:b/>
                                <w:sz w:val="24"/>
                                <w:szCs w:val="24"/>
                              </w:rPr>
                              <w:t xml:space="preserve"> Environmental Services</w:t>
                            </w:r>
                            <w:r w:rsidR="00C95256">
                              <w:rPr>
                                <w:b/>
                                <w:sz w:val="24"/>
                                <w:szCs w:val="24"/>
                              </w:rPr>
                              <w:t xml:space="preserve"> </w:t>
                            </w:r>
                            <w:r w:rsidRPr="005603D1">
                              <w:rPr>
                                <w:b/>
                                <w:sz w:val="24"/>
                                <w:szCs w:val="24"/>
                              </w:rPr>
                              <w:t>Form</w:t>
                            </w:r>
                            <w:r w:rsidRPr="005603D1">
                              <w:rPr>
                                <w:b/>
                                <w:sz w:val="24"/>
                                <w:szCs w:val="24"/>
                              </w:rPr>
                              <w:tab/>
                            </w:r>
                          </w:p>
                          <w:p w14:paraId="497B3049"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76BE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8.95pt;margin-top:4.3pt;width:523.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" fillcolor="#666 [1936]" strokecolor="#666 [1936]" strokeweight="1pt">
                <v:fill color2="#ccc [656]" angle="135" focus="50%" type="gradient"/>
                <v:shadow on="t" color="#7f7f7f [1601]" opacity=".5" offset="1pt"/>
                <v:textbox>
                  <w:txbxContent>
                    <w:p w14:paraId="3123E7AA"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r>
                      <w:r w:rsidR="002222F8">
                        <w:rPr>
                          <w:b/>
                          <w:sz w:val="24"/>
                          <w:szCs w:val="24"/>
                        </w:rPr>
                        <w:t xml:space="preserve"> Environmental Services</w:t>
                      </w:r>
                      <w:r w:rsidR="00C95256">
                        <w:rPr>
                          <w:b/>
                          <w:sz w:val="24"/>
                          <w:szCs w:val="24"/>
                        </w:rPr>
                        <w:t xml:space="preserve"> </w:t>
                      </w:r>
                      <w:r w:rsidRPr="005603D1">
                        <w:rPr>
                          <w:b/>
                          <w:sz w:val="24"/>
                          <w:szCs w:val="24"/>
                        </w:rPr>
                        <w:t>Form</w:t>
                      </w:r>
                      <w:r w:rsidRPr="005603D1">
                        <w:rPr>
                          <w:b/>
                          <w:sz w:val="24"/>
                          <w:szCs w:val="24"/>
                        </w:rPr>
                        <w:tab/>
                      </w:r>
                    </w:p>
                    <w:p w14:paraId="497B3049"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v:textbox>
              </v:shape>
            </w:pict>
          </mc:Fallback>
        </mc:AlternateContent>
      </w:r>
    </w:p>
    <w:p w14:paraId="1F43400B" w14:textId="77777777" w:rsidR="00865132" w:rsidRPr="00062F0B" w:rsidRDefault="00865132">
      <w:pPr>
        <w:rPr>
          <w:sz w:val="22"/>
          <w:szCs w:val="22"/>
        </w:rPr>
      </w:pPr>
    </w:p>
    <w:p w14:paraId="71FC9F9D" w14:textId="77777777" w:rsidR="00D533DB" w:rsidRPr="00062F0B" w:rsidRDefault="00D533DB">
      <w:pPr>
        <w:rPr>
          <w:sz w:val="22"/>
          <w:szCs w:val="22"/>
        </w:rPr>
      </w:pPr>
    </w:p>
    <w:p w14:paraId="03843E07" w14:textId="77777777" w:rsidR="00D533DB" w:rsidRPr="00062F0B" w:rsidRDefault="00D533DB" w:rsidP="00D533DB">
      <w:pPr>
        <w:rPr>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6515"/>
      </w:tblGrid>
      <w:tr w:rsidR="005E677B" w:rsidRPr="00062F0B" w14:paraId="212F7398" w14:textId="77777777" w:rsidTr="005E677B">
        <w:trPr>
          <w:trHeight w:val="649"/>
        </w:trPr>
        <w:tc>
          <w:tcPr>
            <w:tcW w:w="6515" w:type="dxa"/>
          </w:tcPr>
          <w:p w14:paraId="034C4CEB" w14:textId="77777777" w:rsidR="005E677B" w:rsidRPr="00062F0B" w:rsidRDefault="005E677B" w:rsidP="005E677B">
            <w:pPr>
              <w:rPr>
                <w:sz w:val="22"/>
                <w:szCs w:val="22"/>
              </w:rPr>
            </w:pPr>
            <w:r w:rsidRPr="00062F0B">
              <w:rPr>
                <w:sz w:val="22"/>
                <w:szCs w:val="22"/>
              </w:rPr>
              <w:t>Employee Name:</w:t>
            </w:r>
          </w:p>
        </w:tc>
      </w:tr>
      <w:tr w:rsidR="005E677B" w:rsidRPr="00062F0B" w14:paraId="1EEA6B5C" w14:textId="77777777" w:rsidTr="005E677B">
        <w:trPr>
          <w:trHeight w:val="649"/>
        </w:trPr>
        <w:tc>
          <w:tcPr>
            <w:tcW w:w="6515" w:type="dxa"/>
          </w:tcPr>
          <w:p w14:paraId="347245BE" w14:textId="77777777" w:rsidR="005E677B" w:rsidRPr="00062F0B" w:rsidRDefault="005E677B" w:rsidP="005E677B">
            <w:pPr>
              <w:rPr>
                <w:sz w:val="22"/>
                <w:szCs w:val="22"/>
              </w:rPr>
            </w:pPr>
            <w:r w:rsidRPr="00062F0B">
              <w:rPr>
                <w:sz w:val="22"/>
                <w:szCs w:val="22"/>
              </w:rPr>
              <w:t>Title:</w:t>
            </w:r>
          </w:p>
        </w:tc>
      </w:tr>
      <w:tr w:rsidR="005E677B" w:rsidRPr="00062F0B" w14:paraId="0DFB7B77" w14:textId="77777777" w:rsidTr="005E677B">
        <w:trPr>
          <w:trHeight w:val="686"/>
        </w:trPr>
        <w:tc>
          <w:tcPr>
            <w:tcW w:w="6515" w:type="dxa"/>
          </w:tcPr>
          <w:p w14:paraId="22255A07" w14:textId="77777777" w:rsidR="005E677B" w:rsidRPr="00062F0B" w:rsidRDefault="005E677B" w:rsidP="005E677B">
            <w:pPr>
              <w:rPr>
                <w:sz w:val="22"/>
                <w:szCs w:val="22"/>
              </w:rPr>
            </w:pPr>
            <w:r w:rsidRPr="00062F0B">
              <w:rPr>
                <w:sz w:val="22"/>
                <w:szCs w:val="22"/>
              </w:rPr>
              <w:t>Department:</w:t>
            </w:r>
          </w:p>
        </w:tc>
      </w:tr>
      <w:tr w:rsidR="005E677B" w:rsidRPr="00062F0B" w14:paraId="64D1E205" w14:textId="77777777" w:rsidTr="005E677B">
        <w:trPr>
          <w:trHeight w:val="642"/>
        </w:trPr>
        <w:tc>
          <w:tcPr>
            <w:tcW w:w="6515" w:type="dxa"/>
          </w:tcPr>
          <w:p w14:paraId="03BC2B32" w14:textId="77777777" w:rsidR="005E677B" w:rsidRPr="00062F0B" w:rsidRDefault="005E677B" w:rsidP="005E677B">
            <w:pPr>
              <w:rPr>
                <w:sz w:val="22"/>
                <w:szCs w:val="22"/>
              </w:rPr>
            </w:pPr>
            <w:r w:rsidRPr="00062F0B">
              <w:rPr>
                <w:sz w:val="22"/>
                <w:szCs w:val="22"/>
              </w:rPr>
              <w:t xml:space="preserve">Supervisor: </w:t>
            </w:r>
          </w:p>
        </w:tc>
      </w:tr>
    </w:tbl>
    <w:p w14:paraId="62D8D73F" w14:textId="77777777" w:rsidR="00BB1C42" w:rsidRPr="00062F0B" w:rsidRDefault="00BB1C42" w:rsidP="00BB1C42">
      <w:pPr>
        <w:rPr>
          <w:b/>
          <w:sz w:val="22"/>
          <w:szCs w:val="22"/>
        </w:rPr>
      </w:pPr>
      <w:r w:rsidRPr="00062F0B">
        <w:rPr>
          <w:b/>
          <w:sz w:val="22"/>
          <w:szCs w:val="22"/>
        </w:rPr>
        <w:t xml:space="preserve">EVALUATION PERIOD: </w:t>
      </w:r>
    </w:p>
    <w:p w14:paraId="33C66846" w14:textId="77777777" w:rsidR="00BB1C42" w:rsidRPr="00062F0B" w:rsidRDefault="00BB1C42" w:rsidP="00BB1C42">
      <w:pPr>
        <w:rPr>
          <w:sz w:val="22"/>
          <w:szCs w:val="22"/>
        </w:rPr>
      </w:pPr>
    </w:p>
    <w:p w14:paraId="5D9B1DD8" w14:textId="77777777" w:rsidR="000A20E7" w:rsidRPr="00062F0B" w:rsidRDefault="000A20E7" w:rsidP="00BB1C42">
      <w:pPr>
        <w:rPr>
          <w:sz w:val="22"/>
          <w:szCs w:val="22"/>
        </w:rPr>
      </w:pPr>
      <w:r w:rsidRPr="00062F0B">
        <w:rPr>
          <w:sz w:val="22"/>
          <w:szCs w:val="22"/>
        </w:rPr>
        <w:t>From (Mo/</w:t>
      </w:r>
      <w:proofErr w:type="spellStart"/>
      <w:r w:rsidRPr="00062F0B">
        <w:rPr>
          <w:sz w:val="22"/>
          <w:szCs w:val="22"/>
        </w:rPr>
        <w:t>Yr</w:t>
      </w:r>
      <w:proofErr w:type="spellEnd"/>
      <w:r w:rsidRPr="00062F0B">
        <w:rPr>
          <w:sz w:val="22"/>
          <w:szCs w:val="22"/>
        </w:rPr>
        <w:t xml:space="preserve">): </w:t>
      </w:r>
      <w:r w:rsidR="001A025A" w:rsidRPr="00062F0B">
        <w:rPr>
          <w:sz w:val="22"/>
          <w:szCs w:val="22"/>
        </w:rPr>
        <w:tab/>
      </w:r>
      <w:r w:rsidR="00BB60AD" w:rsidRPr="00062F0B">
        <w:rPr>
          <w:sz w:val="22"/>
          <w:szCs w:val="22"/>
        </w:rPr>
        <w:t>__</w:t>
      </w:r>
      <w:r w:rsidR="001A025A" w:rsidRPr="00062F0B">
        <w:rPr>
          <w:sz w:val="22"/>
          <w:szCs w:val="22"/>
        </w:rPr>
        <w:t>____</w:t>
      </w:r>
      <w:r w:rsidR="00BB60AD" w:rsidRPr="00062F0B">
        <w:rPr>
          <w:sz w:val="22"/>
          <w:szCs w:val="22"/>
        </w:rPr>
        <w:t>_____</w:t>
      </w:r>
    </w:p>
    <w:p w14:paraId="22D4CE33" w14:textId="77777777" w:rsidR="00084322" w:rsidRPr="00062F0B" w:rsidRDefault="000A20E7" w:rsidP="00BB1C42">
      <w:pPr>
        <w:rPr>
          <w:sz w:val="22"/>
          <w:szCs w:val="22"/>
        </w:rPr>
      </w:pPr>
      <w:r w:rsidRPr="00062F0B">
        <w:rPr>
          <w:sz w:val="22"/>
          <w:szCs w:val="22"/>
        </w:rPr>
        <w:t>T</w:t>
      </w:r>
      <w:r w:rsidR="00BB1C42" w:rsidRPr="00062F0B">
        <w:rPr>
          <w:sz w:val="22"/>
          <w:szCs w:val="22"/>
        </w:rPr>
        <w:t>o</w:t>
      </w:r>
      <w:r w:rsidRPr="00062F0B">
        <w:rPr>
          <w:sz w:val="22"/>
          <w:szCs w:val="22"/>
        </w:rPr>
        <w:t xml:space="preserve"> (Mo/</w:t>
      </w:r>
      <w:proofErr w:type="spellStart"/>
      <w:r w:rsidRPr="00062F0B">
        <w:rPr>
          <w:sz w:val="22"/>
          <w:szCs w:val="22"/>
        </w:rPr>
        <w:t>Yr</w:t>
      </w:r>
      <w:proofErr w:type="spellEnd"/>
      <w:r w:rsidRPr="00062F0B">
        <w:rPr>
          <w:sz w:val="22"/>
          <w:szCs w:val="22"/>
        </w:rPr>
        <w:t xml:space="preserve">): </w:t>
      </w:r>
      <w:r w:rsidR="001A025A" w:rsidRPr="00062F0B">
        <w:rPr>
          <w:sz w:val="22"/>
          <w:szCs w:val="22"/>
        </w:rPr>
        <w:tab/>
      </w:r>
      <w:r w:rsidR="00095E2C" w:rsidRPr="00062F0B">
        <w:rPr>
          <w:sz w:val="22"/>
          <w:szCs w:val="22"/>
        </w:rPr>
        <w:t>__</w:t>
      </w:r>
      <w:r w:rsidR="001A025A" w:rsidRPr="00062F0B">
        <w:rPr>
          <w:sz w:val="22"/>
          <w:szCs w:val="22"/>
        </w:rPr>
        <w:t>___</w:t>
      </w:r>
      <w:r w:rsidR="00095E2C" w:rsidRPr="00062F0B">
        <w:rPr>
          <w:sz w:val="22"/>
          <w:szCs w:val="22"/>
        </w:rPr>
        <w:t>_______</w:t>
      </w:r>
    </w:p>
    <w:p w14:paraId="58F72F20" w14:textId="77777777" w:rsidR="008554BC" w:rsidRPr="00062F0B" w:rsidRDefault="008554BC" w:rsidP="00BB1C42">
      <w:pPr>
        <w:rPr>
          <w:sz w:val="22"/>
          <w:szCs w:val="22"/>
        </w:rPr>
      </w:pPr>
    </w:p>
    <w:p w14:paraId="1DD7CC19" w14:textId="77777777" w:rsidR="008554BC" w:rsidRPr="00062F0B" w:rsidRDefault="008554BC" w:rsidP="00BB1C42">
      <w:pPr>
        <w:rPr>
          <w:sz w:val="22"/>
          <w:szCs w:val="22"/>
        </w:rPr>
      </w:pPr>
      <w:r w:rsidRPr="00062F0B">
        <w:rPr>
          <w:sz w:val="22"/>
          <w:szCs w:val="22"/>
        </w:rPr>
        <w:t>TYPE OF APPRAISAL:</w:t>
      </w:r>
    </w:p>
    <w:p w14:paraId="7ABD9D04" w14:textId="77777777" w:rsidR="001A025A" w:rsidRPr="00062F0B" w:rsidRDefault="008554BC" w:rsidP="001A025A">
      <w:pPr>
        <w:rPr>
          <w:sz w:val="22"/>
          <w:szCs w:val="22"/>
        </w:rPr>
      </w:pPr>
      <w:r w:rsidRPr="00062F0B">
        <w:rPr>
          <w:sz w:val="22"/>
          <w:szCs w:val="22"/>
        </w:rPr>
        <w:t>Annual</w:t>
      </w:r>
      <w:r w:rsidR="003030F4" w:rsidRPr="00062F0B">
        <w:rPr>
          <w:sz w:val="22"/>
          <w:szCs w:val="22"/>
        </w:rPr>
        <w:t xml:space="preserve">: </w:t>
      </w:r>
      <w:r w:rsidR="001A025A" w:rsidRPr="00062F0B">
        <w:rPr>
          <w:sz w:val="22"/>
          <w:szCs w:val="22"/>
        </w:rPr>
        <w:t>_____________</w:t>
      </w:r>
    </w:p>
    <w:p w14:paraId="573D9CA9" w14:textId="77777777" w:rsidR="001A025A" w:rsidRPr="00062F0B" w:rsidRDefault="0087620E" w:rsidP="001A025A">
      <w:pPr>
        <w:rPr>
          <w:sz w:val="22"/>
          <w:szCs w:val="22"/>
        </w:rPr>
      </w:pPr>
      <w:r w:rsidRPr="00062F0B">
        <w:rPr>
          <w:sz w:val="22"/>
          <w:szCs w:val="22"/>
        </w:rPr>
        <w:t>Provisional</w:t>
      </w:r>
      <w:r w:rsidR="003030F4" w:rsidRPr="00062F0B">
        <w:rPr>
          <w:sz w:val="22"/>
          <w:szCs w:val="22"/>
        </w:rPr>
        <w:t xml:space="preserve">: </w:t>
      </w:r>
      <w:r w:rsidR="001A025A" w:rsidRPr="00062F0B">
        <w:rPr>
          <w:sz w:val="22"/>
          <w:szCs w:val="22"/>
        </w:rPr>
        <w:t>_____________</w:t>
      </w:r>
    </w:p>
    <w:p w14:paraId="71AFE31F" w14:textId="77777777" w:rsidR="0087620E" w:rsidRPr="00062F0B" w:rsidRDefault="0087620E" w:rsidP="00BB1C42">
      <w:pPr>
        <w:rPr>
          <w:sz w:val="22"/>
          <w:szCs w:val="22"/>
        </w:rPr>
      </w:pPr>
    </w:p>
    <w:p w14:paraId="03A91367" w14:textId="77777777" w:rsidR="00095E2C" w:rsidRPr="00062F0B" w:rsidRDefault="00095E2C" w:rsidP="00BB1C42">
      <w:pPr>
        <w:rPr>
          <w:sz w:val="22"/>
          <w:szCs w:val="22"/>
        </w:rPr>
      </w:pPr>
    </w:p>
    <w:p w14:paraId="085A02B4" w14:textId="77777777" w:rsidR="008554BC" w:rsidRPr="00062F0B" w:rsidRDefault="00095E2C" w:rsidP="00BB1C42">
      <w:pPr>
        <w:rPr>
          <w:sz w:val="22"/>
          <w:szCs w:val="22"/>
        </w:rPr>
      </w:pPr>
      <w:r w:rsidRPr="00062F0B">
        <w:rPr>
          <w:sz w:val="22"/>
          <w:szCs w:val="22"/>
        </w:rPr>
        <w:t>OVERALL SCORE: __</w:t>
      </w:r>
      <w:r w:rsidR="001A025A" w:rsidRPr="00062F0B">
        <w:rPr>
          <w:sz w:val="22"/>
          <w:szCs w:val="22"/>
        </w:rPr>
        <w:t>_____</w:t>
      </w:r>
      <w:r w:rsidRPr="00062F0B">
        <w:rPr>
          <w:sz w:val="22"/>
          <w:szCs w:val="22"/>
        </w:rPr>
        <w:t>__</w:t>
      </w:r>
      <w:r w:rsidR="00154B15" w:rsidRPr="00062F0B">
        <w:rPr>
          <w:sz w:val="22"/>
          <w:szCs w:val="22"/>
        </w:rPr>
        <w:tab/>
      </w:r>
      <w:r w:rsidR="00154B15" w:rsidRPr="00062F0B">
        <w:rPr>
          <w:sz w:val="22"/>
          <w:szCs w:val="22"/>
        </w:rPr>
        <w:tab/>
      </w:r>
      <w:r w:rsidR="00154B15" w:rsidRPr="00062F0B">
        <w:rPr>
          <w:sz w:val="22"/>
          <w:szCs w:val="22"/>
        </w:rPr>
        <w:tab/>
      </w:r>
      <w:r w:rsidR="00374AEE" w:rsidRPr="00062F0B">
        <w:rPr>
          <w:sz w:val="22"/>
          <w:szCs w:val="22"/>
        </w:rPr>
        <w:t xml:space="preserve">  </w:t>
      </w:r>
    </w:p>
    <w:p w14:paraId="00267448" w14:textId="77777777" w:rsidR="00AB3519" w:rsidRPr="00062F0B" w:rsidRDefault="00AB3519" w:rsidP="005E677B">
      <w:pPr>
        <w:rPr>
          <w:sz w:val="22"/>
          <w:szCs w:val="22"/>
        </w:rPr>
      </w:pPr>
    </w:p>
    <w:p w14:paraId="5E47AD2B" w14:textId="64EA108A" w:rsidR="006C2E96" w:rsidRPr="00062F0B" w:rsidRDefault="006C2E96" w:rsidP="005E677B">
      <w:pPr>
        <w:rPr>
          <w:sz w:val="22"/>
          <w:szCs w:val="22"/>
        </w:rPr>
      </w:pPr>
      <w:r w:rsidRPr="00062F0B">
        <w:rPr>
          <w:sz w:val="22"/>
          <w:szCs w:val="22"/>
        </w:rPr>
        <w:t xml:space="preserve">Loyola </w:t>
      </w:r>
      <w:r w:rsidR="005F00DA" w:rsidRPr="00062F0B">
        <w:rPr>
          <w:sz w:val="22"/>
          <w:szCs w:val="22"/>
        </w:rPr>
        <w:t>University</w:t>
      </w:r>
      <w:r w:rsidRPr="00062F0B">
        <w:rPr>
          <w:sz w:val="22"/>
          <w:szCs w:val="22"/>
        </w:rPr>
        <w:t xml:space="preserve"> Maryland’s Performance Evaluation Form is designed to link employee performance to Loyola’s mission and values as reflected in the Jesuit tradition and to provide guidance and consistency to the evaluation process. </w:t>
      </w:r>
      <w:r w:rsidR="008554BC" w:rsidRPr="00062F0B">
        <w:rPr>
          <w:sz w:val="22"/>
          <w:szCs w:val="22"/>
        </w:rPr>
        <w:t xml:space="preserve">It assists the supervisor in making decisions about merit increases, promotions and continuing employment. </w:t>
      </w:r>
      <w:r w:rsidRPr="00062F0B">
        <w:rPr>
          <w:sz w:val="22"/>
          <w:szCs w:val="22"/>
        </w:rPr>
        <w:t>It should be used to summarize and evaluate the employee’s overall performance for the past year, to establish results to be achieved for specific tasks or projects for the next year, and to identify professional development goals to enable the employee to enhance</w:t>
      </w:r>
      <w:r w:rsidR="005E677B" w:rsidRPr="00062F0B">
        <w:rPr>
          <w:sz w:val="22"/>
          <w:szCs w:val="22"/>
        </w:rPr>
        <w:t xml:space="preserve"> performance in </w:t>
      </w:r>
      <w:r w:rsidR="00D55CAE">
        <w:rPr>
          <w:sz w:val="22"/>
          <w:szCs w:val="22"/>
        </w:rPr>
        <w:t>their</w:t>
      </w:r>
      <w:r w:rsidR="005E677B" w:rsidRPr="00062F0B">
        <w:rPr>
          <w:sz w:val="22"/>
          <w:szCs w:val="22"/>
        </w:rPr>
        <w:t xml:space="preserve"> </w:t>
      </w:r>
      <w:r w:rsidR="00F155AD" w:rsidRPr="00062F0B">
        <w:rPr>
          <w:sz w:val="22"/>
          <w:szCs w:val="22"/>
        </w:rPr>
        <w:t>current position</w:t>
      </w:r>
      <w:r w:rsidRPr="00062F0B">
        <w:rPr>
          <w:sz w:val="22"/>
          <w:szCs w:val="22"/>
        </w:rPr>
        <w:t xml:space="preserve"> or to prepare </w:t>
      </w:r>
      <w:r w:rsidR="00D55CAE">
        <w:rPr>
          <w:sz w:val="22"/>
          <w:szCs w:val="22"/>
        </w:rPr>
        <w:t>employees</w:t>
      </w:r>
      <w:r w:rsidRPr="00062F0B">
        <w:rPr>
          <w:sz w:val="22"/>
          <w:szCs w:val="22"/>
        </w:rPr>
        <w:t xml:space="preserve"> for future growth.</w:t>
      </w:r>
      <w:r w:rsidR="008554BC" w:rsidRPr="00062F0B">
        <w:rPr>
          <w:sz w:val="22"/>
          <w:szCs w:val="22"/>
        </w:rPr>
        <w:t xml:space="preserve"> </w:t>
      </w:r>
    </w:p>
    <w:p w14:paraId="7ECB419B" w14:textId="77777777" w:rsidR="00BB1C42" w:rsidRPr="00062F0B" w:rsidRDefault="0077474F" w:rsidP="0077474F">
      <w:pPr>
        <w:tabs>
          <w:tab w:val="left" w:pos="1950"/>
        </w:tabs>
        <w:rPr>
          <w:sz w:val="22"/>
          <w:szCs w:val="22"/>
        </w:rPr>
      </w:pPr>
      <w:r w:rsidRPr="00062F0B">
        <w:rPr>
          <w:sz w:val="22"/>
          <w:szCs w:val="22"/>
        </w:rPr>
        <w:tab/>
      </w:r>
    </w:p>
    <w:p w14:paraId="56A0D09E" w14:textId="77777777" w:rsidR="001A3560" w:rsidRPr="00062F0B" w:rsidRDefault="001A3560" w:rsidP="001A3560">
      <w:pPr>
        <w:shd w:val="clear" w:color="auto" w:fill="D9D9D9" w:themeFill="background1" w:themeFillShade="D9"/>
        <w:jc w:val="center"/>
        <w:rPr>
          <w:b/>
          <w:sz w:val="22"/>
          <w:szCs w:val="22"/>
        </w:rPr>
      </w:pPr>
      <w:r w:rsidRPr="00062F0B">
        <w:rPr>
          <w:b/>
          <w:sz w:val="22"/>
          <w:szCs w:val="22"/>
        </w:rPr>
        <w:t>Procedures</w:t>
      </w:r>
    </w:p>
    <w:p w14:paraId="72701A3B" w14:textId="77777777" w:rsidR="006C2E96" w:rsidRPr="00062F0B" w:rsidRDefault="006C2E96" w:rsidP="006C2E96">
      <w:pPr>
        <w:tabs>
          <w:tab w:val="left" w:pos="8505"/>
        </w:tabs>
        <w:rPr>
          <w:sz w:val="22"/>
          <w:szCs w:val="22"/>
        </w:rPr>
      </w:pPr>
    </w:p>
    <w:p w14:paraId="51AB4BA9" w14:textId="77777777" w:rsidR="00BB1C42" w:rsidRPr="00062F0B" w:rsidRDefault="00B64B4D" w:rsidP="00BB1C42">
      <w:pPr>
        <w:pStyle w:val="ListParagraph"/>
        <w:numPr>
          <w:ilvl w:val="0"/>
          <w:numId w:val="1"/>
        </w:numPr>
        <w:tabs>
          <w:tab w:val="left" w:pos="8505"/>
        </w:tabs>
        <w:rPr>
          <w:sz w:val="22"/>
          <w:szCs w:val="22"/>
        </w:rPr>
      </w:pPr>
      <w:r w:rsidRPr="00062F0B">
        <w:rPr>
          <w:sz w:val="22"/>
          <w:szCs w:val="22"/>
        </w:rPr>
        <w:t>The supervisor encourage</w:t>
      </w:r>
      <w:r w:rsidR="008554BC" w:rsidRPr="00062F0B">
        <w:rPr>
          <w:sz w:val="22"/>
          <w:szCs w:val="22"/>
        </w:rPr>
        <w:t>s</w:t>
      </w:r>
      <w:r w:rsidRPr="00062F0B">
        <w:rPr>
          <w:sz w:val="22"/>
          <w:szCs w:val="22"/>
        </w:rPr>
        <w:t xml:space="preserve"> the employee to complete a self-evaluation </w:t>
      </w:r>
      <w:r w:rsidR="008554BC" w:rsidRPr="00062F0B">
        <w:rPr>
          <w:sz w:val="22"/>
          <w:szCs w:val="22"/>
        </w:rPr>
        <w:t xml:space="preserve">which will be used as input in the formal evaluation. </w:t>
      </w:r>
    </w:p>
    <w:p w14:paraId="3382608C" w14:textId="77777777" w:rsidR="004A4C35" w:rsidRPr="00062F0B" w:rsidRDefault="00B64B4D" w:rsidP="00B64B4D">
      <w:pPr>
        <w:pStyle w:val="ListParagraph"/>
        <w:numPr>
          <w:ilvl w:val="0"/>
          <w:numId w:val="1"/>
        </w:numPr>
        <w:tabs>
          <w:tab w:val="left" w:pos="8505"/>
        </w:tabs>
        <w:rPr>
          <w:sz w:val="22"/>
          <w:szCs w:val="22"/>
        </w:rPr>
      </w:pPr>
      <w:r w:rsidRPr="00062F0B">
        <w:rPr>
          <w:sz w:val="22"/>
          <w:szCs w:val="22"/>
        </w:rPr>
        <w:t>The sup</w:t>
      </w:r>
      <w:r w:rsidR="00A735AE" w:rsidRPr="00062F0B">
        <w:rPr>
          <w:sz w:val="22"/>
          <w:szCs w:val="22"/>
        </w:rPr>
        <w:t xml:space="preserve">ervisor prepares the evaluation.  </w:t>
      </w:r>
      <w:r w:rsidR="00CA5C83" w:rsidRPr="00062F0B">
        <w:rPr>
          <w:sz w:val="22"/>
          <w:szCs w:val="22"/>
        </w:rPr>
        <w:t>Any category where employees are not meeting expectations</w:t>
      </w:r>
      <w:r w:rsidR="00B24E8B" w:rsidRPr="00062F0B">
        <w:rPr>
          <w:sz w:val="22"/>
          <w:szCs w:val="22"/>
        </w:rPr>
        <w:t xml:space="preserve"> must be addressed with comments.</w:t>
      </w:r>
      <w:r w:rsidR="00CA5C83" w:rsidRPr="00062F0B">
        <w:rPr>
          <w:sz w:val="22"/>
          <w:szCs w:val="22"/>
        </w:rPr>
        <w:t xml:space="preserve"> </w:t>
      </w:r>
    </w:p>
    <w:p w14:paraId="2BBE9FA5" w14:textId="77777777" w:rsidR="00B646E1" w:rsidRPr="00062F0B" w:rsidRDefault="00B646E1" w:rsidP="00B64B4D">
      <w:pPr>
        <w:pStyle w:val="ListParagraph"/>
        <w:numPr>
          <w:ilvl w:val="0"/>
          <w:numId w:val="1"/>
        </w:numPr>
        <w:tabs>
          <w:tab w:val="left" w:pos="8505"/>
        </w:tabs>
        <w:rPr>
          <w:sz w:val="22"/>
          <w:szCs w:val="22"/>
        </w:rPr>
      </w:pPr>
      <w:r w:rsidRPr="00062F0B">
        <w:rPr>
          <w:sz w:val="22"/>
          <w:szCs w:val="22"/>
        </w:rPr>
        <w:t xml:space="preserve">The second level supervisor approves the evaluation.  </w:t>
      </w:r>
    </w:p>
    <w:p w14:paraId="4AFF4D0A" w14:textId="77777777" w:rsidR="00BB1C42" w:rsidRPr="00062F0B" w:rsidRDefault="00B64B4D" w:rsidP="00A94A0F">
      <w:pPr>
        <w:pStyle w:val="ListParagraph"/>
        <w:numPr>
          <w:ilvl w:val="0"/>
          <w:numId w:val="1"/>
        </w:numPr>
        <w:tabs>
          <w:tab w:val="left" w:pos="8505"/>
        </w:tabs>
        <w:rPr>
          <w:sz w:val="22"/>
          <w:szCs w:val="22"/>
        </w:rPr>
      </w:pPr>
      <w:r w:rsidRPr="00062F0B">
        <w:rPr>
          <w:sz w:val="22"/>
          <w:szCs w:val="22"/>
        </w:rPr>
        <w:t>The supervisor discusses the evaluation with the employee</w:t>
      </w:r>
      <w:r w:rsidR="00B646E1" w:rsidRPr="00062F0B">
        <w:rPr>
          <w:sz w:val="22"/>
          <w:szCs w:val="22"/>
        </w:rPr>
        <w:t xml:space="preserve"> and adds final comments.  </w:t>
      </w:r>
      <w:r w:rsidRPr="00062F0B">
        <w:rPr>
          <w:sz w:val="22"/>
          <w:szCs w:val="22"/>
        </w:rPr>
        <w:t xml:space="preserve"> </w:t>
      </w:r>
    </w:p>
    <w:p w14:paraId="3F3B5924" w14:textId="77777777" w:rsidR="00B64B4D" w:rsidRPr="00062F0B" w:rsidRDefault="00B646E1" w:rsidP="00B646E1">
      <w:pPr>
        <w:pStyle w:val="ListParagraph"/>
        <w:numPr>
          <w:ilvl w:val="0"/>
          <w:numId w:val="1"/>
        </w:numPr>
        <w:tabs>
          <w:tab w:val="left" w:pos="8505"/>
        </w:tabs>
        <w:rPr>
          <w:sz w:val="22"/>
          <w:szCs w:val="22"/>
        </w:rPr>
      </w:pPr>
      <w:r w:rsidRPr="00062F0B">
        <w:rPr>
          <w:sz w:val="22"/>
          <w:szCs w:val="22"/>
        </w:rPr>
        <w:t xml:space="preserve">The employee adds comments and signs off. The supervisor signs off </w:t>
      </w:r>
      <w:r w:rsidR="00785D63" w:rsidRPr="00062F0B">
        <w:rPr>
          <w:sz w:val="22"/>
          <w:szCs w:val="22"/>
        </w:rPr>
        <w:t>and forwards it t</w:t>
      </w:r>
      <w:r w:rsidR="007238F6" w:rsidRPr="00062F0B">
        <w:rPr>
          <w:sz w:val="22"/>
          <w:szCs w:val="22"/>
        </w:rPr>
        <w:t>o the human resources office</w:t>
      </w:r>
      <w:r w:rsidR="00785D63" w:rsidRPr="00062F0B">
        <w:rPr>
          <w:sz w:val="22"/>
          <w:szCs w:val="22"/>
        </w:rPr>
        <w:t xml:space="preserve"> for the employee file. </w:t>
      </w:r>
    </w:p>
    <w:p w14:paraId="62D7921E" w14:textId="77777777" w:rsidR="002E72DC" w:rsidRPr="00062F0B" w:rsidRDefault="002E72DC" w:rsidP="002E72DC">
      <w:pPr>
        <w:tabs>
          <w:tab w:val="left" w:pos="8505"/>
        </w:tabs>
        <w:rPr>
          <w:sz w:val="22"/>
          <w:szCs w:val="22"/>
        </w:rPr>
      </w:pPr>
    </w:p>
    <w:p w14:paraId="030D7327" w14:textId="77777777" w:rsidR="00192BE9" w:rsidRPr="00062F0B" w:rsidRDefault="00B64B4D" w:rsidP="00B646E1">
      <w:pPr>
        <w:tabs>
          <w:tab w:val="left" w:pos="8505"/>
        </w:tabs>
        <w:jc w:val="center"/>
        <w:rPr>
          <w:b/>
          <w:i/>
          <w:color w:val="auto"/>
          <w:sz w:val="22"/>
          <w:szCs w:val="22"/>
        </w:rPr>
      </w:pPr>
      <w:r w:rsidRPr="00062F0B">
        <w:rPr>
          <w:b/>
          <w:i/>
          <w:sz w:val="22"/>
          <w:szCs w:val="22"/>
        </w:rPr>
        <w:t>Questions regarding Loyola’s performance managem</w:t>
      </w:r>
      <w:r w:rsidR="00B646E1" w:rsidRPr="00062F0B">
        <w:rPr>
          <w:b/>
          <w:i/>
          <w:sz w:val="22"/>
          <w:szCs w:val="22"/>
        </w:rPr>
        <w:t xml:space="preserve">ent process can be addressed to Human Resources at </w:t>
      </w:r>
      <w:hyperlink r:id="rId9" w:history="1">
        <w:r w:rsidR="00B646E1" w:rsidRPr="00062F0B">
          <w:rPr>
            <w:rStyle w:val="Hyperlink"/>
            <w:b/>
            <w:i/>
            <w:sz w:val="22"/>
            <w:szCs w:val="22"/>
          </w:rPr>
          <w:t>performancereview@loyola.edu</w:t>
        </w:r>
      </w:hyperlink>
      <w:r w:rsidR="00B646E1" w:rsidRPr="00062F0B">
        <w:rPr>
          <w:b/>
          <w:i/>
          <w:sz w:val="22"/>
          <w:szCs w:val="22"/>
        </w:rPr>
        <w:t xml:space="preserve"> or by calling </w:t>
      </w:r>
      <w:r w:rsidRPr="00062F0B">
        <w:rPr>
          <w:b/>
          <w:i/>
          <w:sz w:val="22"/>
          <w:szCs w:val="22"/>
        </w:rPr>
        <w:t>at 410-617-</w:t>
      </w:r>
      <w:r w:rsidR="00B646E1" w:rsidRPr="00062F0B">
        <w:rPr>
          <w:b/>
          <w:i/>
          <w:sz w:val="22"/>
          <w:szCs w:val="22"/>
        </w:rPr>
        <w:t>2354.</w:t>
      </w:r>
    </w:p>
    <w:p w14:paraId="36074203" w14:textId="77777777" w:rsidR="001A3560" w:rsidRPr="00062F0B" w:rsidRDefault="001A3560" w:rsidP="001A3560">
      <w:pPr>
        <w:tabs>
          <w:tab w:val="left" w:pos="1950"/>
        </w:tabs>
        <w:rPr>
          <w:sz w:val="22"/>
          <w:szCs w:val="22"/>
        </w:rPr>
      </w:pPr>
    </w:p>
    <w:p w14:paraId="4F7C3253" w14:textId="77777777" w:rsidR="00DF6BC1" w:rsidRPr="00062F0B" w:rsidRDefault="00DF6BC1" w:rsidP="00DF6BC1">
      <w:pPr>
        <w:shd w:val="clear" w:color="auto" w:fill="D9D9D9" w:themeFill="background1" w:themeFillShade="D9"/>
        <w:jc w:val="center"/>
        <w:rPr>
          <w:b/>
          <w:sz w:val="22"/>
          <w:szCs w:val="22"/>
        </w:rPr>
      </w:pPr>
      <w:r w:rsidRPr="00062F0B">
        <w:rPr>
          <w:b/>
          <w:sz w:val="22"/>
          <w:szCs w:val="22"/>
        </w:rPr>
        <w:t>General Job Description</w:t>
      </w:r>
    </w:p>
    <w:p w14:paraId="6AA384B3" w14:textId="77777777" w:rsidR="00C95256" w:rsidRPr="00062F0B" w:rsidRDefault="00C95256" w:rsidP="001A3560">
      <w:pPr>
        <w:rPr>
          <w:sz w:val="22"/>
          <w:szCs w:val="22"/>
        </w:rPr>
      </w:pPr>
    </w:p>
    <w:p w14:paraId="1E26AC1C" w14:textId="77777777" w:rsidR="00C95256" w:rsidRPr="00062F0B" w:rsidRDefault="002222F8" w:rsidP="001A3560">
      <w:pPr>
        <w:rPr>
          <w:sz w:val="22"/>
          <w:szCs w:val="22"/>
        </w:rPr>
      </w:pPr>
      <w:r w:rsidRPr="00062F0B">
        <w:rPr>
          <w:sz w:val="22"/>
          <w:szCs w:val="22"/>
        </w:rPr>
        <w:t>The environmental services technician cleans walls, furniture, windows, tiles, fixtures, equipment and floors. The technician also vacuums with dual motor upright vacuums with attachments in all buildings and dusts and polishes specified areas and/or furnishings. The incumbent is responsible for cleaning all types of flooring surfaces, including operation of heavy duty machines to burnish floors and shampoo carpets (ES II). The incumbent cleans, sanitizes and disinfects bathroom areas and replenishes paper and soap supplies. The Technician also cleans, sanitizes and disinfects drinking fountains; cleans chalkboards, erasers and chalk trays and replenishes chalk; cleans and dusts bulletin cases, pictures, trophy cases, fixtures, door frames and related furnishings; and collects and removes trash and recyclables. The environmental services technician performs other duties listed in the full job description or as assigned by the supervisor.</w:t>
      </w:r>
    </w:p>
    <w:p w14:paraId="4CA562EC" w14:textId="77777777" w:rsidR="002222F8" w:rsidRPr="00062F0B" w:rsidRDefault="002222F8" w:rsidP="001A3560">
      <w:pPr>
        <w:rPr>
          <w:sz w:val="22"/>
          <w:szCs w:val="22"/>
        </w:rPr>
      </w:pPr>
    </w:p>
    <w:p w14:paraId="7FD0CCC6" w14:textId="77777777" w:rsidR="001A3560" w:rsidRPr="00062F0B" w:rsidRDefault="000758D2" w:rsidP="001A3560">
      <w:pPr>
        <w:shd w:val="clear" w:color="auto" w:fill="D9D9D9" w:themeFill="background1" w:themeFillShade="D9"/>
        <w:jc w:val="center"/>
        <w:rPr>
          <w:b/>
          <w:sz w:val="22"/>
          <w:szCs w:val="22"/>
        </w:rPr>
      </w:pPr>
      <w:r w:rsidRPr="00062F0B">
        <w:rPr>
          <w:b/>
          <w:sz w:val="22"/>
          <w:szCs w:val="22"/>
        </w:rPr>
        <w:lastRenderedPageBreak/>
        <w:t>Performance Levels</w:t>
      </w:r>
    </w:p>
    <w:p w14:paraId="084CCE5B" w14:textId="77777777" w:rsidR="001A3560" w:rsidRPr="00062F0B" w:rsidRDefault="001A3560" w:rsidP="001A3560">
      <w:pPr>
        <w:rPr>
          <w:sz w:val="22"/>
          <w:szCs w:val="22"/>
        </w:rPr>
      </w:pPr>
    </w:p>
    <w:p w14:paraId="05952771" w14:textId="77777777" w:rsidR="001A1ACA" w:rsidRPr="00062F0B" w:rsidRDefault="001A1ACA" w:rsidP="001A1ACA">
      <w:pPr>
        <w:pStyle w:val="NoSpacing"/>
        <w:rPr>
          <w:rFonts w:ascii="Times New Roman" w:hAnsi="Times New Roman" w:cs="Times New Roman"/>
        </w:rPr>
      </w:pPr>
      <w:r w:rsidRPr="00062F0B">
        <w:rPr>
          <w:rFonts w:ascii="Times New Roman" w:hAnsi="Times New Roman" w:cs="Times New Roman"/>
        </w:rPr>
        <w:t xml:space="preserve">The performance levels described below are consistent with those used to determine merit increase ranges. Use these descriptions/levels when completing this section. </w:t>
      </w:r>
      <w:r w:rsidR="00B646E1" w:rsidRPr="00062F0B">
        <w:rPr>
          <w:rFonts w:ascii="Times New Roman" w:hAnsi="Times New Roman" w:cs="Times New Roman"/>
        </w:rPr>
        <w:t>Select the rating that best describes performance for each competency.</w:t>
      </w:r>
    </w:p>
    <w:p w14:paraId="4616DE3C" w14:textId="77777777" w:rsidR="001A1ACA" w:rsidRPr="00062F0B" w:rsidRDefault="001A1ACA" w:rsidP="001A1ACA">
      <w:pPr>
        <w:pStyle w:val="NoSpacing"/>
        <w:rPr>
          <w:rFonts w:ascii="Times New Roman" w:hAnsi="Times New Roman" w:cs="Times New Roman"/>
        </w:rPr>
      </w:pPr>
    </w:p>
    <w:p w14:paraId="765888DF" w14:textId="77777777" w:rsidR="00FD08A1" w:rsidRPr="00062F0B" w:rsidRDefault="00FD08A1" w:rsidP="00FD08A1">
      <w:pPr>
        <w:pStyle w:val="NoSpacing"/>
        <w:rPr>
          <w:rFonts w:ascii="Times New Roman" w:hAnsi="Times New Roman" w:cs="Times New Roman"/>
        </w:rPr>
      </w:pPr>
      <w:r w:rsidRPr="00062F0B">
        <w:rPr>
          <w:rFonts w:ascii="Times New Roman" w:hAnsi="Times New Roman" w:cs="Times New Roman"/>
          <w:b/>
        </w:rPr>
        <w:t>EXCEPTIONAL (5):</w:t>
      </w:r>
      <w:r w:rsidRPr="00062F0B">
        <w:rPr>
          <w:rFonts w:ascii="Times New Roman" w:hAnsi="Times New Roman" w:cs="Times New Roman"/>
        </w:rPr>
        <w:t xml:space="preserve"> Consistently exceeds all relevant performance standards. Provides leadership, fosters teamwork, is highly productive, innovative, responsive and generates top quality work. </w:t>
      </w:r>
    </w:p>
    <w:p w14:paraId="3D87D47D" w14:textId="77777777" w:rsidR="00FD08A1" w:rsidRPr="00062F0B" w:rsidRDefault="00FD08A1" w:rsidP="00FD08A1">
      <w:pPr>
        <w:pStyle w:val="NoSpacing"/>
        <w:rPr>
          <w:rFonts w:ascii="Times New Roman" w:hAnsi="Times New Roman" w:cs="Times New Roman"/>
        </w:rPr>
      </w:pPr>
    </w:p>
    <w:p w14:paraId="1EEF9475" w14:textId="77777777" w:rsidR="00FD08A1" w:rsidRPr="00062F0B" w:rsidRDefault="00FD08A1" w:rsidP="00FD08A1">
      <w:pPr>
        <w:pStyle w:val="NoSpacing"/>
        <w:rPr>
          <w:rFonts w:ascii="Times New Roman" w:hAnsi="Times New Roman" w:cs="Times New Roman"/>
        </w:rPr>
      </w:pPr>
      <w:r w:rsidRPr="00062F0B">
        <w:rPr>
          <w:rFonts w:ascii="Times New Roman" w:hAnsi="Times New Roman" w:cs="Times New Roman"/>
          <w:b/>
        </w:rPr>
        <w:t>EXCEEDS EXPECTATIONS (4)</w:t>
      </w:r>
      <w:r w:rsidRPr="00062F0B">
        <w:rPr>
          <w:rFonts w:ascii="Times New Roman" w:hAnsi="Times New Roman" w:cs="Times New Roman"/>
        </w:rPr>
        <w:t>: Consistently meets and often exceeds all relevant performance standards. Shows initiative and versatility, works collaboratively, has strong technical &amp; interpersonal skills or has achieved significant improvement in these areas.</w:t>
      </w:r>
    </w:p>
    <w:p w14:paraId="681F0632" w14:textId="77777777" w:rsidR="00FD08A1" w:rsidRPr="00062F0B" w:rsidRDefault="00FD08A1" w:rsidP="00FD08A1">
      <w:pPr>
        <w:pStyle w:val="NoSpacing"/>
        <w:rPr>
          <w:rFonts w:ascii="Times New Roman" w:hAnsi="Times New Roman" w:cs="Times New Roman"/>
        </w:rPr>
      </w:pPr>
    </w:p>
    <w:p w14:paraId="093DA720" w14:textId="77777777" w:rsidR="00FD08A1" w:rsidRPr="00062F0B" w:rsidRDefault="00FD08A1" w:rsidP="00FD08A1">
      <w:pPr>
        <w:pStyle w:val="NoSpacing"/>
        <w:rPr>
          <w:rFonts w:ascii="Times New Roman" w:hAnsi="Times New Roman" w:cs="Times New Roman"/>
        </w:rPr>
      </w:pPr>
      <w:r w:rsidRPr="00062F0B">
        <w:rPr>
          <w:rFonts w:ascii="Times New Roman" w:hAnsi="Times New Roman" w:cs="Times New Roman"/>
          <w:b/>
        </w:rPr>
        <w:t>MEETS EXPECTATIONS (3):</w:t>
      </w:r>
      <w:r w:rsidRPr="00062F0B">
        <w:rPr>
          <w:rFonts w:ascii="Times New Roman" w:hAnsi="Times New Roman" w:cs="Times New Roman"/>
        </w:rPr>
        <w:t xml:space="preserve"> Meets all relevant performance standards. </w:t>
      </w:r>
      <w:r w:rsidR="0087270D">
        <w:rPr>
          <w:rFonts w:ascii="Times New Roman" w:hAnsi="Times New Roman" w:cs="Times New Roman"/>
        </w:rPr>
        <w:t xml:space="preserve">Occasionally </w:t>
      </w:r>
      <w:r w:rsidRPr="00062F0B">
        <w:rPr>
          <w:rFonts w:ascii="Times New Roman" w:hAnsi="Times New Roman" w:cs="Times New Roman"/>
        </w:rPr>
        <w:t>exceed</w:t>
      </w:r>
      <w:r w:rsidR="0087270D">
        <w:rPr>
          <w:rFonts w:ascii="Times New Roman" w:hAnsi="Times New Roman" w:cs="Times New Roman"/>
        </w:rPr>
        <w:t>s</w:t>
      </w:r>
      <w:r w:rsidRPr="00062F0B">
        <w:rPr>
          <w:rFonts w:ascii="Times New Roman" w:hAnsi="Times New Roman" w:cs="Times New Roman"/>
        </w:rPr>
        <w:t xml:space="preserve"> desired results or objectives in one or more areas.</w:t>
      </w:r>
    </w:p>
    <w:p w14:paraId="1D412CE0" w14:textId="77777777" w:rsidR="00FD08A1" w:rsidRPr="00062F0B" w:rsidRDefault="00FD08A1" w:rsidP="00FD08A1">
      <w:pPr>
        <w:pStyle w:val="NoSpacing"/>
        <w:rPr>
          <w:rFonts w:ascii="Times New Roman" w:hAnsi="Times New Roman" w:cs="Times New Roman"/>
        </w:rPr>
      </w:pPr>
      <w:r w:rsidRPr="00062F0B">
        <w:rPr>
          <w:rFonts w:ascii="Times New Roman" w:hAnsi="Times New Roman" w:cs="Times New Roman"/>
        </w:rPr>
        <w:t xml:space="preserve"> </w:t>
      </w:r>
    </w:p>
    <w:p w14:paraId="68635454" w14:textId="77777777" w:rsidR="00FD08A1" w:rsidRPr="00062F0B" w:rsidRDefault="00FD08A1" w:rsidP="00FD08A1">
      <w:pPr>
        <w:pStyle w:val="NoSpacing"/>
        <w:rPr>
          <w:rFonts w:ascii="Times New Roman" w:hAnsi="Times New Roman" w:cs="Times New Roman"/>
        </w:rPr>
      </w:pPr>
      <w:r w:rsidRPr="00062F0B">
        <w:rPr>
          <w:rFonts w:ascii="Times New Roman" w:hAnsi="Times New Roman" w:cs="Times New Roman"/>
          <w:b/>
        </w:rPr>
        <w:t>BELOW EXPECTATIONS (2):</w:t>
      </w:r>
      <w:r w:rsidRPr="00062F0B">
        <w:rPr>
          <w:rFonts w:ascii="Times New Roman" w:hAnsi="Times New Roman" w:cs="Times New Roman"/>
        </w:rPr>
        <w:t xml:space="preserve"> Sometimes meets the performance standards. Seldom exceeds and often falls short of desired results. Performance has declined significantly, or employee has not sustained adequate improvement, as required since the last performance review or performance improvement plan.</w:t>
      </w:r>
    </w:p>
    <w:p w14:paraId="45A71B3E" w14:textId="77777777" w:rsidR="00FD08A1" w:rsidRPr="00062F0B" w:rsidRDefault="00FD08A1" w:rsidP="00FD08A1">
      <w:pPr>
        <w:pStyle w:val="NoSpacing"/>
        <w:rPr>
          <w:rFonts w:ascii="Times New Roman" w:hAnsi="Times New Roman" w:cs="Times New Roman"/>
        </w:rPr>
      </w:pPr>
    </w:p>
    <w:p w14:paraId="36CCF59C" w14:textId="77777777" w:rsidR="00FD08A1" w:rsidRPr="00062F0B" w:rsidRDefault="00FD08A1" w:rsidP="00FD08A1">
      <w:pPr>
        <w:pStyle w:val="NoSpacing"/>
        <w:rPr>
          <w:rFonts w:ascii="Times New Roman" w:hAnsi="Times New Roman" w:cs="Times New Roman"/>
        </w:rPr>
      </w:pPr>
      <w:r w:rsidRPr="00062F0B">
        <w:rPr>
          <w:rFonts w:ascii="Times New Roman" w:hAnsi="Times New Roman" w:cs="Times New Roman"/>
          <w:b/>
        </w:rPr>
        <w:t>NEEDS IMPROVEMENT (1)</w:t>
      </w:r>
      <w:r w:rsidRPr="00062F0B">
        <w:rPr>
          <w:rFonts w:ascii="Times New Roman" w:hAnsi="Times New Roman" w:cs="Times New Roman"/>
        </w:rPr>
        <w:t>: Consistently falls short of performance standards.</w:t>
      </w:r>
    </w:p>
    <w:p w14:paraId="6FF74493" w14:textId="77777777" w:rsidR="001A1ACA" w:rsidRPr="00062F0B" w:rsidRDefault="001A1ACA" w:rsidP="007402A9">
      <w:pPr>
        <w:tabs>
          <w:tab w:val="left" w:pos="8505"/>
        </w:tabs>
        <w:rPr>
          <w:b/>
          <w:sz w:val="22"/>
          <w:szCs w:val="22"/>
        </w:rPr>
      </w:pPr>
    </w:p>
    <w:p w14:paraId="7C0EB29C" w14:textId="77777777" w:rsidR="001A3560" w:rsidRPr="00062F0B" w:rsidRDefault="001A3560" w:rsidP="001A3560">
      <w:pPr>
        <w:tabs>
          <w:tab w:val="left" w:pos="1950"/>
        </w:tabs>
        <w:rPr>
          <w:sz w:val="22"/>
          <w:szCs w:val="22"/>
        </w:rPr>
      </w:pPr>
      <w:r w:rsidRPr="00062F0B">
        <w:rPr>
          <w:sz w:val="22"/>
          <w:szCs w:val="22"/>
        </w:rPr>
        <w:tab/>
      </w:r>
    </w:p>
    <w:p w14:paraId="5AE70A93" w14:textId="77777777" w:rsidR="0040571E" w:rsidRPr="00062F0B" w:rsidRDefault="00C55F11" w:rsidP="001A3560">
      <w:pPr>
        <w:shd w:val="clear" w:color="auto" w:fill="D9D9D9" w:themeFill="background1" w:themeFillShade="D9"/>
        <w:tabs>
          <w:tab w:val="left" w:pos="8505"/>
        </w:tabs>
        <w:jc w:val="center"/>
        <w:rPr>
          <w:b/>
          <w:sz w:val="22"/>
          <w:szCs w:val="22"/>
        </w:rPr>
      </w:pPr>
      <w:r w:rsidRPr="00062F0B">
        <w:rPr>
          <w:b/>
          <w:sz w:val="22"/>
          <w:szCs w:val="22"/>
        </w:rPr>
        <w:t>Knowledge of Job</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062F0B" w14:paraId="751EA376" w14:textId="77777777" w:rsidTr="000758D2">
        <w:trPr>
          <w:trHeight w:val="429"/>
        </w:trPr>
        <w:tc>
          <w:tcPr>
            <w:tcW w:w="7653" w:type="dxa"/>
            <w:tcBorders>
              <w:top w:val="single" w:sz="4" w:space="0" w:color="000000" w:themeColor="text1"/>
              <w:bottom w:val="double" w:sz="4" w:space="0" w:color="auto"/>
            </w:tcBorders>
            <w:vAlign w:val="center"/>
          </w:tcPr>
          <w:p w14:paraId="6C8D85A3" w14:textId="77777777" w:rsidR="000758D2" w:rsidRPr="00062F0B" w:rsidRDefault="000758D2" w:rsidP="00326F97">
            <w:pPr>
              <w:pStyle w:val="NoSpacing"/>
              <w:rPr>
                <w:rFonts w:ascii="Times New Roman" w:hAnsi="Times New Roman" w:cs="Times New Roman"/>
                <w:b/>
              </w:rPr>
            </w:pPr>
            <w:r w:rsidRPr="00062F0B">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C4CAF0F"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sz w:val="36"/>
                <w:szCs w:val="36"/>
              </w:rPr>
              <w:br w:type="page"/>
            </w:r>
            <w:r w:rsidRPr="00062F0B">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74E49B34"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0123020C"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3712260E"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4E4ABA8F"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3E3CC3A"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NA</w:t>
            </w:r>
          </w:p>
        </w:tc>
      </w:tr>
      <w:tr w:rsidR="002222F8" w:rsidRPr="00062F0B" w14:paraId="53C25A76" w14:textId="77777777" w:rsidTr="000758D2">
        <w:trPr>
          <w:trHeight w:val="429"/>
        </w:trPr>
        <w:tc>
          <w:tcPr>
            <w:tcW w:w="7653" w:type="dxa"/>
            <w:tcBorders>
              <w:top w:val="double" w:sz="4" w:space="0" w:color="auto"/>
            </w:tcBorders>
          </w:tcPr>
          <w:p w14:paraId="3371D044"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 xml:space="preserve"> Uses equipment and chemicals correctly</w:t>
            </w:r>
          </w:p>
        </w:tc>
        <w:tc>
          <w:tcPr>
            <w:tcW w:w="328" w:type="dxa"/>
            <w:tcBorders>
              <w:top w:val="double" w:sz="4" w:space="0" w:color="auto"/>
            </w:tcBorders>
          </w:tcPr>
          <w:p w14:paraId="304F97D9" w14:textId="77777777" w:rsidR="002222F8" w:rsidRPr="00062F0B"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8811CD2" w14:textId="77777777" w:rsidR="002222F8" w:rsidRPr="00062F0B"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C3B9EF3" w14:textId="77777777" w:rsidR="002222F8" w:rsidRPr="00062F0B"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64D9117" w14:textId="77777777" w:rsidR="002222F8" w:rsidRPr="00062F0B"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8C3FDC4" w14:textId="77777777" w:rsidR="002222F8" w:rsidRPr="00062F0B" w:rsidRDefault="002222F8"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21EB1CF3" w14:textId="77777777" w:rsidR="002222F8" w:rsidRPr="00062F0B" w:rsidRDefault="002222F8" w:rsidP="00326F97">
            <w:pPr>
              <w:pStyle w:val="NoSpacing"/>
              <w:jc w:val="center"/>
              <w:rPr>
                <w:rFonts w:ascii="Times New Roman" w:hAnsi="Times New Roman" w:cs="Times New Roman"/>
              </w:rPr>
            </w:pPr>
          </w:p>
        </w:tc>
      </w:tr>
      <w:tr w:rsidR="002222F8" w:rsidRPr="00062F0B" w14:paraId="4C13CC20" w14:textId="77777777" w:rsidTr="000758D2">
        <w:trPr>
          <w:trHeight w:val="429"/>
        </w:trPr>
        <w:tc>
          <w:tcPr>
            <w:tcW w:w="7653" w:type="dxa"/>
          </w:tcPr>
          <w:p w14:paraId="621545F2"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 xml:space="preserve"> Applies cleaning techniques effectively</w:t>
            </w:r>
          </w:p>
        </w:tc>
        <w:tc>
          <w:tcPr>
            <w:tcW w:w="328" w:type="dxa"/>
          </w:tcPr>
          <w:p w14:paraId="65293006"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78245195"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245AC78D"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49A640F7"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0A172E48"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36573EDF" w14:textId="77777777" w:rsidR="002222F8" w:rsidRPr="00062F0B" w:rsidRDefault="002222F8" w:rsidP="00326F97">
            <w:pPr>
              <w:pStyle w:val="NoSpacing"/>
              <w:jc w:val="center"/>
              <w:rPr>
                <w:rFonts w:ascii="Times New Roman" w:hAnsi="Times New Roman" w:cs="Times New Roman"/>
              </w:rPr>
            </w:pPr>
          </w:p>
        </w:tc>
      </w:tr>
      <w:tr w:rsidR="002222F8" w:rsidRPr="00062F0B" w14:paraId="039A8A2B" w14:textId="77777777" w:rsidTr="000758D2">
        <w:trPr>
          <w:trHeight w:val="429"/>
        </w:trPr>
        <w:tc>
          <w:tcPr>
            <w:tcW w:w="7653" w:type="dxa"/>
          </w:tcPr>
          <w:p w14:paraId="2E8ABCAC"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 xml:space="preserve"> Understands work assignment</w:t>
            </w:r>
          </w:p>
        </w:tc>
        <w:tc>
          <w:tcPr>
            <w:tcW w:w="328" w:type="dxa"/>
          </w:tcPr>
          <w:p w14:paraId="1B74CC2F"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6AC9D54D"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5C08EDF2"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5D9D4A3C"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7635BA28"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063392FC" w14:textId="77777777" w:rsidR="002222F8" w:rsidRPr="00062F0B" w:rsidRDefault="002222F8" w:rsidP="00326F97">
            <w:pPr>
              <w:pStyle w:val="NoSpacing"/>
              <w:jc w:val="center"/>
              <w:rPr>
                <w:rFonts w:ascii="Times New Roman" w:hAnsi="Times New Roman" w:cs="Times New Roman"/>
              </w:rPr>
            </w:pPr>
          </w:p>
        </w:tc>
      </w:tr>
      <w:tr w:rsidR="002222F8" w:rsidRPr="00062F0B" w14:paraId="406E7C88" w14:textId="77777777" w:rsidTr="000758D2">
        <w:trPr>
          <w:trHeight w:val="429"/>
        </w:trPr>
        <w:tc>
          <w:tcPr>
            <w:tcW w:w="7653" w:type="dxa"/>
          </w:tcPr>
          <w:p w14:paraId="5AB34513"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Proficient in the operation of heavy floor machines and floor care</w:t>
            </w:r>
          </w:p>
        </w:tc>
        <w:tc>
          <w:tcPr>
            <w:tcW w:w="328" w:type="dxa"/>
          </w:tcPr>
          <w:p w14:paraId="2A6DBF3F"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4F4EA974"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17C7B19E"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62F5B225"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06C014AE"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11E60585" w14:textId="77777777" w:rsidR="002222F8" w:rsidRPr="00062F0B" w:rsidRDefault="002222F8" w:rsidP="00326F97">
            <w:pPr>
              <w:pStyle w:val="NoSpacing"/>
              <w:jc w:val="center"/>
              <w:rPr>
                <w:rFonts w:ascii="Times New Roman" w:hAnsi="Times New Roman" w:cs="Times New Roman"/>
              </w:rPr>
            </w:pPr>
          </w:p>
        </w:tc>
      </w:tr>
    </w:tbl>
    <w:p w14:paraId="69AC569A" w14:textId="77777777" w:rsidR="001A025A" w:rsidRPr="00062F0B" w:rsidRDefault="001A025A" w:rsidP="001E36B0">
      <w:pPr>
        <w:rPr>
          <w:b/>
          <w:sz w:val="22"/>
          <w:szCs w:val="22"/>
        </w:rPr>
      </w:pPr>
    </w:p>
    <w:p w14:paraId="1383530D" w14:textId="77777777" w:rsidR="000758D2" w:rsidRPr="00062F0B" w:rsidRDefault="000758D2" w:rsidP="001E36B0">
      <w:pPr>
        <w:rPr>
          <w:b/>
          <w:sz w:val="22"/>
          <w:szCs w:val="22"/>
        </w:rPr>
      </w:pPr>
      <w:r w:rsidRPr="00062F0B">
        <w:rPr>
          <w:b/>
          <w:sz w:val="22"/>
          <w:szCs w:val="22"/>
        </w:rPr>
        <w:t xml:space="preserve">Planned Skill Development:  </w:t>
      </w:r>
    </w:p>
    <w:p w14:paraId="3015CBED" w14:textId="77777777" w:rsidR="000758D2" w:rsidRPr="00062F0B" w:rsidRDefault="000758D2" w:rsidP="001E36B0">
      <w:pPr>
        <w:rPr>
          <w:b/>
          <w:sz w:val="22"/>
          <w:szCs w:val="22"/>
        </w:rPr>
      </w:pPr>
    </w:p>
    <w:p w14:paraId="4F3D1166" w14:textId="77777777" w:rsidR="000758D2" w:rsidRPr="00062F0B" w:rsidRDefault="000758D2" w:rsidP="001E36B0">
      <w:pPr>
        <w:rPr>
          <w:b/>
          <w:sz w:val="22"/>
          <w:szCs w:val="22"/>
        </w:rPr>
      </w:pPr>
    </w:p>
    <w:p w14:paraId="74D148C6" w14:textId="77777777" w:rsidR="00DF6BC1" w:rsidRPr="00062F0B" w:rsidRDefault="00DF6BC1" w:rsidP="001E36B0">
      <w:pPr>
        <w:rPr>
          <w:b/>
          <w:sz w:val="22"/>
          <w:szCs w:val="22"/>
        </w:rPr>
      </w:pPr>
    </w:p>
    <w:p w14:paraId="1BE1C227" w14:textId="77777777" w:rsidR="000758D2" w:rsidRPr="00062F0B" w:rsidRDefault="00C55F11" w:rsidP="000758D2">
      <w:pPr>
        <w:shd w:val="clear" w:color="auto" w:fill="D9D9D9" w:themeFill="background1" w:themeFillShade="D9"/>
        <w:tabs>
          <w:tab w:val="left" w:pos="8505"/>
        </w:tabs>
        <w:jc w:val="center"/>
        <w:rPr>
          <w:b/>
          <w:sz w:val="22"/>
          <w:szCs w:val="22"/>
        </w:rPr>
      </w:pPr>
      <w:r w:rsidRPr="00062F0B">
        <w:rPr>
          <w:b/>
          <w:sz w:val="22"/>
          <w:szCs w:val="22"/>
        </w:rPr>
        <w:t>Productivity/Quality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062F0B" w14:paraId="45432710" w14:textId="77777777" w:rsidTr="00326F97">
        <w:trPr>
          <w:trHeight w:val="429"/>
        </w:trPr>
        <w:tc>
          <w:tcPr>
            <w:tcW w:w="7653" w:type="dxa"/>
            <w:tcBorders>
              <w:top w:val="single" w:sz="4" w:space="0" w:color="000000" w:themeColor="text1"/>
              <w:bottom w:val="double" w:sz="4" w:space="0" w:color="auto"/>
            </w:tcBorders>
            <w:vAlign w:val="center"/>
          </w:tcPr>
          <w:p w14:paraId="3EE20D23" w14:textId="77777777" w:rsidR="000758D2" w:rsidRPr="00062F0B" w:rsidRDefault="000758D2" w:rsidP="00326F97">
            <w:pPr>
              <w:pStyle w:val="NoSpacing"/>
              <w:rPr>
                <w:rFonts w:ascii="Times New Roman" w:hAnsi="Times New Roman" w:cs="Times New Roman"/>
                <w:b/>
              </w:rPr>
            </w:pPr>
            <w:r w:rsidRPr="00062F0B">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11ECFAF"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sz w:val="36"/>
                <w:szCs w:val="36"/>
              </w:rPr>
              <w:br w:type="page"/>
            </w:r>
            <w:r w:rsidRPr="00062F0B">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612297E"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51CE941A"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7D1479CD"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591B997"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1289A31C"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NA</w:t>
            </w:r>
          </w:p>
        </w:tc>
      </w:tr>
      <w:tr w:rsidR="00C95256" w:rsidRPr="00062F0B" w14:paraId="67929ECB" w14:textId="77777777" w:rsidTr="00326F97">
        <w:trPr>
          <w:trHeight w:val="429"/>
        </w:trPr>
        <w:tc>
          <w:tcPr>
            <w:tcW w:w="7653" w:type="dxa"/>
            <w:tcBorders>
              <w:top w:val="double" w:sz="4" w:space="0" w:color="auto"/>
            </w:tcBorders>
          </w:tcPr>
          <w:p w14:paraId="3C3E6C00" w14:textId="77777777" w:rsidR="00C95256" w:rsidRPr="00062F0B" w:rsidRDefault="00C95256" w:rsidP="00C95256">
            <w:pPr>
              <w:pStyle w:val="NoSpacing"/>
              <w:rPr>
                <w:rFonts w:ascii="Times New Roman" w:hAnsi="Times New Roman" w:cs="Times New Roman"/>
              </w:rPr>
            </w:pPr>
            <w:r w:rsidRPr="00062F0B">
              <w:rPr>
                <w:rFonts w:ascii="Times New Roman" w:hAnsi="Times New Roman" w:cs="Times New Roman"/>
              </w:rPr>
              <w:t xml:space="preserve"> Completes assigned tasks in a timely manner</w:t>
            </w:r>
          </w:p>
        </w:tc>
        <w:tc>
          <w:tcPr>
            <w:tcW w:w="328" w:type="dxa"/>
            <w:tcBorders>
              <w:top w:val="double" w:sz="4" w:space="0" w:color="auto"/>
            </w:tcBorders>
          </w:tcPr>
          <w:p w14:paraId="41C21803" w14:textId="77777777" w:rsidR="00C95256" w:rsidRPr="00062F0B"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E200707" w14:textId="77777777" w:rsidR="00C95256" w:rsidRPr="00062F0B"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DBA6C83" w14:textId="77777777" w:rsidR="00C95256" w:rsidRPr="00062F0B"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3E1B6AE" w14:textId="77777777" w:rsidR="00C95256" w:rsidRPr="00062F0B"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52A09EC" w14:textId="77777777" w:rsidR="00C95256" w:rsidRPr="00062F0B" w:rsidRDefault="00C95256"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68CBA555" w14:textId="77777777" w:rsidR="00C95256" w:rsidRPr="00062F0B" w:rsidRDefault="00C95256" w:rsidP="00326F97">
            <w:pPr>
              <w:pStyle w:val="NoSpacing"/>
              <w:jc w:val="center"/>
              <w:rPr>
                <w:rFonts w:ascii="Times New Roman" w:hAnsi="Times New Roman" w:cs="Times New Roman"/>
              </w:rPr>
            </w:pPr>
          </w:p>
        </w:tc>
      </w:tr>
      <w:tr w:rsidR="00C95256" w:rsidRPr="00062F0B" w14:paraId="42D81BC8" w14:textId="77777777" w:rsidTr="00326F97">
        <w:trPr>
          <w:trHeight w:val="429"/>
        </w:trPr>
        <w:tc>
          <w:tcPr>
            <w:tcW w:w="7653" w:type="dxa"/>
          </w:tcPr>
          <w:p w14:paraId="7EE2C7AE" w14:textId="77777777" w:rsidR="00C95256" w:rsidRPr="00062F0B" w:rsidRDefault="00C95256" w:rsidP="002222F8">
            <w:pPr>
              <w:pStyle w:val="NoSpacing"/>
              <w:rPr>
                <w:rFonts w:ascii="Times New Roman" w:hAnsi="Times New Roman" w:cs="Times New Roman"/>
              </w:rPr>
            </w:pPr>
            <w:r w:rsidRPr="00062F0B">
              <w:rPr>
                <w:rFonts w:ascii="Times New Roman" w:hAnsi="Times New Roman" w:cs="Times New Roman"/>
              </w:rPr>
              <w:t xml:space="preserve"> </w:t>
            </w:r>
            <w:r w:rsidR="002222F8" w:rsidRPr="00062F0B">
              <w:rPr>
                <w:rFonts w:ascii="Times New Roman" w:hAnsi="Times New Roman" w:cs="Times New Roman"/>
              </w:rPr>
              <w:t>Organizes assignments well</w:t>
            </w:r>
          </w:p>
        </w:tc>
        <w:tc>
          <w:tcPr>
            <w:tcW w:w="328" w:type="dxa"/>
          </w:tcPr>
          <w:p w14:paraId="5D135AAA" w14:textId="77777777" w:rsidR="00C95256" w:rsidRPr="00062F0B" w:rsidRDefault="00C95256" w:rsidP="00326F97">
            <w:pPr>
              <w:pStyle w:val="NoSpacing"/>
              <w:jc w:val="center"/>
              <w:rPr>
                <w:rFonts w:ascii="Times New Roman" w:hAnsi="Times New Roman" w:cs="Times New Roman"/>
              </w:rPr>
            </w:pPr>
          </w:p>
        </w:tc>
        <w:tc>
          <w:tcPr>
            <w:tcW w:w="328" w:type="dxa"/>
            <w:shd w:val="clear" w:color="auto" w:fill="auto"/>
            <w:vAlign w:val="center"/>
          </w:tcPr>
          <w:p w14:paraId="4A8A20B8" w14:textId="77777777" w:rsidR="00C95256" w:rsidRPr="00062F0B" w:rsidRDefault="00C95256" w:rsidP="00326F97">
            <w:pPr>
              <w:pStyle w:val="NoSpacing"/>
              <w:jc w:val="center"/>
              <w:rPr>
                <w:rFonts w:ascii="Times New Roman" w:hAnsi="Times New Roman" w:cs="Times New Roman"/>
              </w:rPr>
            </w:pPr>
          </w:p>
        </w:tc>
        <w:tc>
          <w:tcPr>
            <w:tcW w:w="328" w:type="dxa"/>
            <w:shd w:val="clear" w:color="auto" w:fill="auto"/>
            <w:vAlign w:val="center"/>
          </w:tcPr>
          <w:p w14:paraId="30162170" w14:textId="77777777" w:rsidR="00C95256" w:rsidRPr="00062F0B" w:rsidRDefault="00C95256" w:rsidP="00326F97">
            <w:pPr>
              <w:pStyle w:val="NoSpacing"/>
              <w:jc w:val="center"/>
              <w:rPr>
                <w:rFonts w:ascii="Times New Roman" w:hAnsi="Times New Roman" w:cs="Times New Roman"/>
              </w:rPr>
            </w:pPr>
          </w:p>
        </w:tc>
        <w:tc>
          <w:tcPr>
            <w:tcW w:w="328" w:type="dxa"/>
            <w:shd w:val="clear" w:color="auto" w:fill="auto"/>
            <w:vAlign w:val="center"/>
          </w:tcPr>
          <w:p w14:paraId="5C0DA36C" w14:textId="77777777" w:rsidR="00C95256" w:rsidRPr="00062F0B" w:rsidRDefault="00C95256" w:rsidP="00326F97">
            <w:pPr>
              <w:pStyle w:val="NoSpacing"/>
              <w:jc w:val="center"/>
              <w:rPr>
                <w:rFonts w:ascii="Times New Roman" w:hAnsi="Times New Roman" w:cs="Times New Roman"/>
              </w:rPr>
            </w:pPr>
          </w:p>
        </w:tc>
        <w:tc>
          <w:tcPr>
            <w:tcW w:w="328" w:type="dxa"/>
            <w:shd w:val="clear" w:color="auto" w:fill="auto"/>
            <w:vAlign w:val="center"/>
          </w:tcPr>
          <w:p w14:paraId="124348FE" w14:textId="77777777" w:rsidR="00C95256" w:rsidRPr="00062F0B" w:rsidRDefault="00C95256" w:rsidP="00326F97">
            <w:pPr>
              <w:pStyle w:val="NoSpacing"/>
              <w:jc w:val="center"/>
              <w:rPr>
                <w:rFonts w:ascii="Times New Roman" w:hAnsi="Times New Roman" w:cs="Times New Roman"/>
              </w:rPr>
            </w:pPr>
          </w:p>
        </w:tc>
        <w:tc>
          <w:tcPr>
            <w:tcW w:w="495" w:type="dxa"/>
            <w:shd w:val="clear" w:color="auto" w:fill="auto"/>
            <w:vAlign w:val="center"/>
          </w:tcPr>
          <w:p w14:paraId="3A53FB2F" w14:textId="77777777" w:rsidR="00C95256" w:rsidRPr="00062F0B" w:rsidRDefault="00C95256" w:rsidP="00326F97">
            <w:pPr>
              <w:pStyle w:val="NoSpacing"/>
              <w:jc w:val="center"/>
              <w:rPr>
                <w:rFonts w:ascii="Times New Roman" w:hAnsi="Times New Roman" w:cs="Times New Roman"/>
              </w:rPr>
            </w:pPr>
          </w:p>
        </w:tc>
      </w:tr>
      <w:tr w:rsidR="002222F8" w:rsidRPr="00062F0B" w14:paraId="0B62CD3F" w14:textId="77777777" w:rsidTr="00326F97">
        <w:trPr>
          <w:trHeight w:val="429"/>
        </w:trPr>
        <w:tc>
          <w:tcPr>
            <w:tcW w:w="7653" w:type="dxa"/>
          </w:tcPr>
          <w:p w14:paraId="77AE9C19"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 xml:space="preserve"> Maintains cleaning schedules</w:t>
            </w:r>
          </w:p>
        </w:tc>
        <w:tc>
          <w:tcPr>
            <w:tcW w:w="328" w:type="dxa"/>
          </w:tcPr>
          <w:p w14:paraId="00A76020"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301F549D"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3CFDCC39"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6F908D18"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1781C6E9"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68B88F6A" w14:textId="77777777" w:rsidR="002222F8" w:rsidRPr="00062F0B" w:rsidRDefault="002222F8" w:rsidP="00326F97">
            <w:pPr>
              <w:pStyle w:val="NoSpacing"/>
              <w:jc w:val="center"/>
              <w:rPr>
                <w:rFonts w:ascii="Times New Roman" w:hAnsi="Times New Roman" w:cs="Times New Roman"/>
              </w:rPr>
            </w:pPr>
          </w:p>
        </w:tc>
      </w:tr>
      <w:tr w:rsidR="002222F8" w:rsidRPr="00062F0B" w14:paraId="1767ACE1" w14:textId="77777777" w:rsidTr="00326F97">
        <w:trPr>
          <w:trHeight w:val="429"/>
        </w:trPr>
        <w:tc>
          <w:tcPr>
            <w:tcW w:w="7653" w:type="dxa"/>
          </w:tcPr>
          <w:p w14:paraId="6868A767"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 xml:space="preserve"> Has necessary tools and supplies on hand to complete duties</w:t>
            </w:r>
          </w:p>
        </w:tc>
        <w:tc>
          <w:tcPr>
            <w:tcW w:w="328" w:type="dxa"/>
          </w:tcPr>
          <w:p w14:paraId="11EAF921"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7E64313D"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64C1F196"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7F5DEE37"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5188B54E"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04A05EF6" w14:textId="77777777" w:rsidR="002222F8" w:rsidRPr="00062F0B" w:rsidRDefault="002222F8" w:rsidP="00326F97">
            <w:pPr>
              <w:pStyle w:val="NoSpacing"/>
              <w:jc w:val="center"/>
              <w:rPr>
                <w:rFonts w:ascii="Times New Roman" w:hAnsi="Times New Roman" w:cs="Times New Roman"/>
              </w:rPr>
            </w:pPr>
          </w:p>
        </w:tc>
      </w:tr>
      <w:tr w:rsidR="002222F8" w:rsidRPr="00062F0B" w14:paraId="3FF83F90" w14:textId="77777777" w:rsidTr="00326F97">
        <w:trPr>
          <w:trHeight w:val="429"/>
        </w:trPr>
        <w:tc>
          <w:tcPr>
            <w:tcW w:w="7653" w:type="dxa"/>
          </w:tcPr>
          <w:p w14:paraId="7F5FFF56"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Completes assignments to departmental standards</w:t>
            </w:r>
          </w:p>
        </w:tc>
        <w:tc>
          <w:tcPr>
            <w:tcW w:w="328" w:type="dxa"/>
          </w:tcPr>
          <w:p w14:paraId="20D39103"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6F6EE2D9"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0C0198F8"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34561891"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65F94E89"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2846D223" w14:textId="77777777" w:rsidR="002222F8" w:rsidRPr="00062F0B" w:rsidRDefault="002222F8" w:rsidP="00326F97">
            <w:pPr>
              <w:pStyle w:val="NoSpacing"/>
              <w:jc w:val="center"/>
              <w:rPr>
                <w:rFonts w:ascii="Times New Roman" w:hAnsi="Times New Roman" w:cs="Times New Roman"/>
              </w:rPr>
            </w:pPr>
          </w:p>
        </w:tc>
      </w:tr>
    </w:tbl>
    <w:p w14:paraId="31AB4FA7" w14:textId="77777777" w:rsidR="000758D2" w:rsidRPr="00062F0B" w:rsidRDefault="000758D2" w:rsidP="000758D2">
      <w:pPr>
        <w:rPr>
          <w:b/>
          <w:sz w:val="22"/>
          <w:szCs w:val="22"/>
        </w:rPr>
      </w:pPr>
    </w:p>
    <w:p w14:paraId="141B996E" w14:textId="77777777" w:rsidR="00F92469" w:rsidRPr="00062F0B" w:rsidRDefault="00F92469" w:rsidP="00F92469">
      <w:pPr>
        <w:rPr>
          <w:b/>
          <w:sz w:val="22"/>
          <w:szCs w:val="22"/>
        </w:rPr>
      </w:pPr>
      <w:r w:rsidRPr="00062F0B">
        <w:rPr>
          <w:b/>
          <w:sz w:val="22"/>
          <w:szCs w:val="22"/>
        </w:rPr>
        <w:t xml:space="preserve">Planned Skill Development:  </w:t>
      </w:r>
    </w:p>
    <w:p w14:paraId="01D9C9B0" w14:textId="77777777" w:rsidR="00F92469" w:rsidRPr="00062F0B" w:rsidRDefault="00F92469" w:rsidP="000758D2">
      <w:pPr>
        <w:rPr>
          <w:b/>
          <w:sz w:val="22"/>
          <w:szCs w:val="22"/>
        </w:rPr>
      </w:pPr>
    </w:p>
    <w:p w14:paraId="1B1B054F" w14:textId="77777777" w:rsidR="000758D2" w:rsidRPr="00062F0B" w:rsidRDefault="000758D2" w:rsidP="001E36B0">
      <w:pPr>
        <w:rPr>
          <w:b/>
          <w:sz w:val="22"/>
          <w:szCs w:val="22"/>
        </w:rPr>
      </w:pPr>
    </w:p>
    <w:p w14:paraId="76A76D28" w14:textId="77777777" w:rsidR="000758D2" w:rsidRPr="00062F0B" w:rsidRDefault="000758D2" w:rsidP="001E36B0">
      <w:pPr>
        <w:rPr>
          <w:b/>
          <w:sz w:val="22"/>
          <w:szCs w:val="22"/>
        </w:rPr>
      </w:pPr>
    </w:p>
    <w:p w14:paraId="101396FD" w14:textId="77777777" w:rsidR="000758D2" w:rsidRPr="00062F0B" w:rsidRDefault="00C55F11" w:rsidP="000758D2">
      <w:pPr>
        <w:shd w:val="clear" w:color="auto" w:fill="D9D9D9" w:themeFill="background1" w:themeFillShade="D9"/>
        <w:tabs>
          <w:tab w:val="left" w:pos="8505"/>
        </w:tabs>
        <w:jc w:val="center"/>
        <w:rPr>
          <w:b/>
          <w:sz w:val="22"/>
          <w:szCs w:val="22"/>
        </w:rPr>
      </w:pPr>
      <w:r w:rsidRPr="00062F0B">
        <w:rPr>
          <w:b/>
          <w:sz w:val="22"/>
          <w:szCs w:val="22"/>
        </w:rPr>
        <w:t>Dependability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062F0B" w14:paraId="74CF5BF8" w14:textId="77777777" w:rsidTr="00326F97">
        <w:trPr>
          <w:trHeight w:val="429"/>
        </w:trPr>
        <w:tc>
          <w:tcPr>
            <w:tcW w:w="7653" w:type="dxa"/>
            <w:tcBorders>
              <w:top w:val="single" w:sz="4" w:space="0" w:color="000000" w:themeColor="text1"/>
              <w:bottom w:val="double" w:sz="4" w:space="0" w:color="auto"/>
            </w:tcBorders>
            <w:vAlign w:val="center"/>
          </w:tcPr>
          <w:p w14:paraId="5A941A56" w14:textId="77777777" w:rsidR="000758D2" w:rsidRPr="00062F0B" w:rsidRDefault="000758D2" w:rsidP="00326F97">
            <w:pPr>
              <w:pStyle w:val="NoSpacing"/>
              <w:rPr>
                <w:rFonts w:ascii="Times New Roman" w:hAnsi="Times New Roman" w:cs="Times New Roman"/>
                <w:b/>
              </w:rPr>
            </w:pPr>
            <w:r w:rsidRPr="00062F0B">
              <w:rPr>
                <w:rFonts w:ascii="Times New Roman" w:hAnsi="Times New Roman" w:cs="Times New Roman"/>
                <w:b/>
              </w:rPr>
              <w:lastRenderedPageBreak/>
              <w:t>Competency</w:t>
            </w:r>
          </w:p>
        </w:tc>
        <w:tc>
          <w:tcPr>
            <w:tcW w:w="328" w:type="dxa"/>
            <w:tcBorders>
              <w:top w:val="single" w:sz="4" w:space="0" w:color="000000" w:themeColor="text1"/>
              <w:bottom w:val="double" w:sz="4" w:space="0" w:color="auto"/>
            </w:tcBorders>
            <w:vAlign w:val="center"/>
          </w:tcPr>
          <w:p w14:paraId="7EC33872"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sz w:val="36"/>
                <w:szCs w:val="36"/>
              </w:rPr>
              <w:br w:type="page"/>
            </w:r>
            <w:r w:rsidRPr="00062F0B">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22595A23"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58E3B9C5"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335A983A"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358EC4DC"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4122F2F4" w14:textId="77777777" w:rsidR="000758D2" w:rsidRPr="00062F0B" w:rsidRDefault="000758D2" w:rsidP="00326F97">
            <w:pPr>
              <w:pStyle w:val="NoSpacing"/>
              <w:jc w:val="center"/>
              <w:rPr>
                <w:rFonts w:ascii="Times New Roman" w:hAnsi="Times New Roman" w:cs="Times New Roman"/>
                <w:b/>
                <w:noProof/>
              </w:rPr>
            </w:pPr>
            <w:r w:rsidRPr="00062F0B">
              <w:rPr>
                <w:rFonts w:ascii="Times New Roman" w:hAnsi="Times New Roman" w:cs="Times New Roman"/>
                <w:b/>
                <w:noProof/>
              </w:rPr>
              <w:t>NA</w:t>
            </w:r>
          </w:p>
        </w:tc>
      </w:tr>
      <w:tr w:rsidR="00C55F11" w:rsidRPr="00062F0B" w14:paraId="11ECF1E0" w14:textId="77777777" w:rsidTr="00326F97">
        <w:trPr>
          <w:trHeight w:val="429"/>
        </w:trPr>
        <w:tc>
          <w:tcPr>
            <w:tcW w:w="7653" w:type="dxa"/>
            <w:tcBorders>
              <w:top w:val="double" w:sz="4" w:space="0" w:color="auto"/>
            </w:tcBorders>
          </w:tcPr>
          <w:p w14:paraId="5208376C" w14:textId="77777777" w:rsidR="00C55F11" w:rsidRPr="00062F0B" w:rsidRDefault="00C55F11" w:rsidP="00C55F11">
            <w:pPr>
              <w:pStyle w:val="NoSpacing"/>
              <w:rPr>
                <w:rFonts w:ascii="Times New Roman" w:hAnsi="Times New Roman" w:cs="Times New Roman"/>
              </w:rPr>
            </w:pPr>
            <w:r w:rsidRPr="00062F0B">
              <w:rPr>
                <w:rFonts w:ascii="Times New Roman" w:hAnsi="Times New Roman" w:cs="Times New Roman"/>
              </w:rPr>
              <w:t xml:space="preserve"> Meets attendance standards</w:t>
            </w:r>
          </w:p>
        </w:tc>
        <w:tc>
          <w:tcPr>
            <w:tcW w:w="328" w:type="dxa"/>
            <w:tcBorders>
              <w:top w:val="double" w:sz="4" w:space="0" w:color="auto"/>
            </w:tcBorders>
          </w:tcPr>
          <w:p w14:paraId="20430DAB" w14:textId="77777777" w:rsidR="00C55F11" w:rsidRPr="00062F0B"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7700E05" w14:textId="77777777" w:rsidR="00C55F11" w:rsidRPr="00062F0B"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0D6B8CC" w14:textId="77777777" w:rsidR="00C55F11" w:rsidRPr="00062F0B"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87C41ED" w14:textId="77777777" w:rsidR="00C55F11" w:rsidRPr="00062F0B"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1F9F672" w14:textId="77777777" w:rsidR="00C55F11" w:rsidRPr="00062F0B"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3D70229F" w14:textId="77777777" w:rsidR="00C55F11" w:rsidRPr="00062F0B" w:rsidRDefault="00C55F11" w:rsidP="00326F97">
            <w:pPr>
              <w:pStyle w:val="NoSpacing"/>
              <w:jc w:val="center"/>
              <w:rPr>
                <w:rFonts w:ascii="Times New Roman" w:hAnsi="Times New Roman" w:cs="Times New Roman"/>
              </w:rPr>
            </w:pPr>
          </w:p>
        </w:tc>
      </w:tr>
      <w:tr w:rsidR="00C55F11" w:rsidRPr="00062F0B" w14:paraId="63D42AE7" w14:textId="77777777" w:rsidTr="00326F97">
        <w:trPr>
          <w:trHeight w:val="429"/>
        </w:trPr>
        <w:tc>
          <w:tcPr>
            <w:tcW w:w="7653" w:type="dxa"/>
          </w:tcPr>
          <w:p w14:paraId="4A07D61F" w14:textId="77777777" w:rsidR="00C55F11" w:rsidRPr="00062F0B" w:rsidRDefault="00C55F11" w:rsidP="00C55F11">
            <w:pPr>
              <w:pStyle w:val="NoSpacing"/>
              <w:rPr>
                <w:rFonts w:ascii="Times New Roman" w:hAnsi="Times New Roman" w:cs="Times New Roman"/>
              </w:rPr>
            </w:pPr>
            <w:r w:rsidRPr="00062F0B">
              <w:rPr>
                <w:rFonts w:ascii="Times New Roman" w:hAnsi="Times New Roman" w:cs="Times New Roman"/>
              </w:rPr>
              <w:t xml:space="preserve"> Meets punctuality standards</w:t>
            </w:r>
          </w:p>
        </w:tc>
        <w:tc>
          <w:tcPr>
            <w:tcW w:w="328" w:type="dxa"/>
          </w:tcPr>
          <w:p w14:paraId="29AE427F"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1D39D6CF"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4EF2806A"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48354BB5"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3FA6397E" w14:textId="77777777" w:rsidR="00C55F11" w:rsidRPr="00062F0B" w:rsidRDefault="00C55F11" w:rsidP="00326F97">
            <w:pPr>
              <w:pStyle w:val="NoSpacing"/>
              <w:jc w:val="center"/>
              <w:rPr>
                <w:rFonts w:ascii="Times New Roman" w:hAnsi="Times New Roman" w:cs="Times New Roman"/>
              </w:rPr>
            </w:pPr>
          </w:p>
        </w:tc>
        <w:tc>
          <w:tcPr>
            <w:tcW w:w="495" w:type="dxa"/>
            <w:shd w:val="clear" w:color="auto" w:fill="auto"/>
            <w:vAlign w:val="center"/>
          </w:tcPr>
          <w:p w14:paraId="66F86F56" w14:textId="77777777" w:rsidR="00C55F11" w:rsidRPr="00062F0B" w:rsidRDefault="00C55F11" w:rsidP="00326F97">
            <w:pPr>
              <w:pStyle w:val="NoSpacing"/>
              <w:jc w:val="center"/>
              <w:rPr>
                <w:rFonts w:ascii="Times New Roman" w:hAnsi="Times New Roman" w:cs="Times New Roman"/>
              </w:rPr>
            </w:pPr>
          </w:p>
        </w:tc>
      </w:tr>
      <w:tr w:rsidR="00C95256" w:rsidRPr="00062F0B" w14:paraId="5830F567" w14:textId="77777777" w:rsidTr="00326F97">
        <w:trPr>
          <w:trHeight w:val="429"/>
        </w:trPr>
        <w:tc>
          <w:tcPr>
            <w:tcW w:w="7653" w:type="dxa"/>
          </w:tcPr>
          <w:p w14:paraId="5D7ED900" w14:textId="77777777" w:rsidR="00C95256" w:rsidRPr="00062F0B" w:rsidRDefault="00C95256" w:rsidP="00C95256">
            <w:pPr>
              <w:pStyle w:val="NoSpacing"/>
              <w:rPr>
                <w:rFonts w:ascii="Times New Roman" w:hAnsi="Times New Roman" w:cs="Times New Roman"/>
              </w:rPr>
            </w:pPr>
            <w:r w:rsidRPr="00062F0B">
              <w:rPr>
                <w:rFonts w:ascii="Times New Roman" w:hAnsi="Times New Roman" w:cs="Times New Roman"/>
              </w:rPr>
              <w:t>Complies with departmental/University policies</w:t>
            </w:r>
          </w:p>
        </w:tc>
        <w:tc>
          <w:tcPr>
            <w:tcW w:w="328" w:type="dxa"/>
          </w:tcPr>
          <w:p w14:paraId="6657C338" w14:textId="77777777" w:rsidR="00C95256" w:rsidRPr="00062F0B" w:rsidRDefault="00C95256" w:rsidP="00326F97">
            <w:pPr>
              <w:pStyle w:val="NoSpacing"/>
              <w:jc w:val="center"/>
              <w:rPr>
                <w:rFonts w:ascii="Times New Roman" w:hAnsi="Times New Roman" w:cs="Times New Roman"/>
              </w:rPr>
            </w:pPr>
          </w:p>
        </w:tc>
        <w:tc>
          <w:tcPr>
            <w:tcW w:w="328" w:type="dxa"/>
            <w:shd w:val="clear" w:color="auto" w:fill="auto"/>
            <w:vAlign w:val="center"/>
          </w:tcPr>
          <w:p w14:paraId="4FE91C9A" w14:textId="77777777" w:rsidR="00C95256" w:rsidRPr="00062F0B" w:rsidRDefault="00C95256" w:rsidP="00326F97">
            <w:pPr>
              <w:pStyle w:val="NoSpacing"/>
              <w:jc w:val="center"/>
              <w:rPr>
                <w:rFonts w:ascii="Times New Roman" w:hAnsi="Times New Roman" w:cs="Times New Roman"/>
              </w:rPr>
            </w:pPr>
          </w:p>
        </w:tc>
        <w:tc>
          <w:tcPr>
            <w:tcW w:w="328" w:type="dxa"/>
            <w:shd w:val="clear" w:color="auto" w:fill="auto"/>
            <w:vAlign w:val="center"/>
          </w:tcPr>
          <w:p w14:paraId="3CFB10F1" w14:textId="77777777" w:rsidR="00C95256" w:rsidRPr="00062F0B" w:rsidRDefault="00C95256" w:rsidP="00326F97">
            <w:pPr>
              <w:pStyle w:val="NoSpacing"/>
              <w:jc w:val="center"/>
              <w:rPr>
                <w:rFonts w:ascii="Times New Roman" w:hAnsi="Times New Roman" w:cs="Times New Roman"/>
              </w:rPr>
            </w:pPr>
          </w:p>
        </w:tc>
        <w:tc>
          <w:tcPr>
            <w:tcW w:w="328" w:type="dxa"/>
            <w:shd w:val="clear" w:color="auto" w:fill="auto"/>
            <w:vAlign w:val="center"/>
          </w:tcPr>
          <w:p w14:paraId="06C5D4F5" w14:textId="77777777" w:rsidR="00C95256" w:rsidRPr="00062F0B" w:rsidRDefault="00C95256" w:rsidP="00326F97">
            <w:pPr>
              <w:pStyle w:val="NoSpacing"/>
              <w:jc w:val="center"/>
              <w:rPr>
                <w:rFonts w:ascii="Times New Roman" w:hAnsi="Times New Roman" w:cs="Times New Roman"/>
              </w:rPr>
            </w:pPr>
          </w:p>
        </w:tc>
        <w:tc>
          <w:tcPr>
            <w:tcW w:w="328" w:type="dxa"/>
            <w:shd w:val="clear" w:color="auto" w:fill="auto"/>
            <w:vAlign w:val="center"/>
          </w:tcPr>
          <w:p w14:paraId="6E876197" w14:textId="77777777" w:rsidR="00C95256" w:rsidRPr="00062F0B" w:rsidRDefault="00C95256" w:rsidP="00326F97">
            <w:pPr>
              <w:pStyle w:val="NoSpacing"/>
              <w:jc w:val="center"/>
              <w:rPr>
                <w:rFonts w:ascii="Times New Roman" w:hAnsi="Times New Roman" w:cs="Times New Roman"/>
              </w:rPr>
            </w:pPr>
          </w:p>
        </w:tc>
        <w:tc>
          <w:tcPr>
            <w:tcW w:w="495" w:type="dxa"/>
            <w:shd w:val="clear" w:color="auto" w:fill="auto"/>
            <w:vAlign w:val="center"/>
          </w:tcPr>
          <w:p w14:paraId="5AB7CC99" w14:textId="77777777" w:rsidR="00C95256" w:rsidRPr="00062F0B" w:rsidRDefault="00C95256" w:rsidP="00326F97">
            <w:pPr>
              <w:pStyle w:val="NoSpacing"/>
              <w:jc w:val="center"/>
              <w:rPr>
                <w:rFonts w:ascii="Times New Roman" w:hAnsi="Times New Roman" w:cs="Times New Roman"/>
              </w:rPr>
            </w:pPr>
          </w:p>
        </w:tc>
      </w:tr>
    </w:tbl>
    <w:p w14:paraId="694358DE" w14:textId="77777777" w:rsidR="000758D2" w:rsidRPr="00062F0B" w:rsidRDefault="000758D2" w:rsidP="001E36B0">
      <w:pPr>
        <w:rPr>
          <w:b/>
          <w:sz w:val="22"/>
          <w:szCs w:val="22"/>
        </w:rPr>
      </w:pPr>
    </w:p>
    <w:p w14:paraId="57B51E6E" w14:textId="77777777" w:rsidR="00F92469" w:rsidRPr="00062F0B" w:rsidRDefault="00F92469" w:rsidP="00F92469">
      <w:pPr>
        <w:rPr>
          <w:b/>
          <w:sz w:val="22"/>
          <w:szCs w:val="22"/>
        </w:rPr>
      </w:pPr>
      <w:r w:rsidRPr="00062F0B">
        <w:rPr>
          <w:b/>
          <w:sz w:val="22"/>
          <w:szCs w:val="22"/>
        </w:rPr>
        <w:t xml:space="preserve">Planned Skill Development:  </w:t>
      </w:r>
    </w:p>
    <w:p w14:paraId="5A5D3D5F" w14:textId="77777777" w:rsidR="00F92469" w:rsidRPr="00062F0B" w:rsidRDefault="00F92469" w:rsidP="00F92469">
      <w:pPr>
        <w:rPr>
          <w:b/>
          <w:sz w:val="22"/>
          <w:szCs w:val="22"/>
        </w:rPr>
      </w:pPr>
    </w:p>
    <w:p w14:paraId="4608566E" w14:textId="77777777" w:rsidR="00DF6BC1" w:rsidRPr="00062F0B" w:rsidRDefault="00DF6BC1" w:rsidP="00F92469">
      <w:pPr>
        <w:rPr>
          <w:b/>
          <w:sz w:val="22"/>
          <w:szCs w:val="22"/>
        </w:rPr>
      </w:pPr>
    </w:p>
    <w:p w14:paraId="48E88989" w14:textId="77777777" w:rsidR="00F92469" w:rsidRPr="00062F0B" w:rsidRDefault="00C55F11" w:rsidP="00F92469">
      <w:pPr>
        <w:shd w:val="clear" w:color="auto" w:fill="D9D9D9" w:themeFill="background1" w:themeFillShade="D9"/>
        <w:tabs>
          <w:tab w:val="left" w:pos="8505"/>
        </w:tabs>
        <w:jc w:val="center"/>
        <w:rPr>
          <w:b/>
          <w:sz w:val="22"/>
          <w:szCs w:val="22"/>
        </w:rPr>
      </w:pPr>
      <w:r w:rsidRPr="00062F0B">
        <w:rPr>
          <w:b/>
          <w:sz w:val="22"/>
          <w:szCs w:val="22"/>
        </w:rPr>
        <w:t>Initiative</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062F0B" w14:paraId="3092B60C" w14:textId="77777777" w:rsidTr="00326F97">
        <w:trPr>
          <w:trHeight w:val="429"/>
        </w:trPr>
        <w:tc>
          <w:tcPr>
            <w:tcW w:w="7653" w:type="dxa"/>
            <w:tcBorders>
              <w:top w:val="single" w:sz="4" w:space="0" w:color="000000" w:themeColor="text1"/>
              <w:bottom w:val="double" w:sz="4" w:space="0" w:color="auto"/>
            </w:tcBorders>
            <w:vAlign w:val="center"/>
          </w:tcPr>
          <w:p w14:paraId="1BF122DD" w14:textId="77777777" w:rsidR="00F92469" w:rsidRPr="00062F0B" w:rsidRDefault="00F92469" w:rsidP="00326F97">
            <w:pPr>
              <w:pStyle w:val="NoSpacing"/>
              <w:rPr>
                <w:rFonts w:ascii="Times New Roman" w:hAnsi="Times New Roman" w:cs="Times New Roman"/>
                <w:b/>
              </w:rPr>
            </w:pPr>
            <w:r w:rsidRPr="00062F0B">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CD346D0"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sz w:val="36"/>
                <w:szCs w:val="36"/>
              </w:rPr>
              <w:br w:type="page"/>
            </w:r>
            <w:r w:rsidRPr="00062F0B">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20505AD4"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45B93282"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6CD3879B"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0A06321C"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ABD05C2"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noProof/>
              </w:rPr>
              <w:t>NA</w:t>
            </w:r>
          </w:p>
        </w:tc>
      </w:tr>
      <w:tr w:rsidR="00C55F11" w:rsidRPr="00062F0B" w14:paraId="6D771668" w14:textId="77777777" w:rsidTr="00326F97">
        <w:trPr>
          <w:trHeight w:val="429"/>
        </w:trPr>
        <w:tc>
          <w:tcPr>
            <w:tcW w:w="7653" w:type="dxa"/>
            <w:tcBorders>
              <w:top w:val="double" w:sz="4" w:space="0" w:color="auto"/>
            </w:tcBorders>
          </w:tcPr>
          <w:p w14:paraId="075ECAA5" w14:textId="77777777" w:rsidR="00C55F11" w:rsidRPr="00062F0B" w:rsidRDefault="00C55F11" w:rsidP="00C55F11">
            <w:pPr>
              <w:pStyle w:val="NoSpacing"/>
              <w:rPr>
                <w:rFonts w:ascii="Times New Roman" w:hAnsi="Times New Roman" w:cs="Times New Roman"/>
              </w:rPr>
            </w:pPr>
            <w:r w:rsidRPr="00062F0B">
              <w:rPr>
                <w:rFonts w:ascii="Times New Roman" w:hAnsi="Times New Roman" w:cs="Times New Roman"/>
              </w:rPr>
              <w:t xml:space="preserve"> Suggests ways to improve operations</w:t>
            </w:r>
          </w:p>
        </w:tc>
        <w:tc>
          <w:tcPr>
            <w:tcW w:w="328" w:type="dxa"/>
            <w:tcBorders>
              <w:top w:val="double" w:sz="4" w:space="0" w:color="auto"/>
            </w:tcBorders>
          </w:tcPr>
          <w:p w14:paraId="5A90DF13" w14:textId="77777777" w:rsidR="00C55F11" w:rsidRPr="00062F0B"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2CAD285" w14:textId="77777777" w:rsidR="00C55F11" w:rsidRPr="00062F0B"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9FADA09" w14:textId="77777777" w:rsidR="00C55F11" w:rsidRPr="00062F0B"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78B5B12" w14:textId="77777777" w:rsidR="00C55F11" w:rsidRPr="00062F0B"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8319D2D" w14:textId="77777777" w:rsidR="00C55F11" w:rsidRPr="00062F0B"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5267A6CE" w14:textId="77777777" w:rsidR="00C55F11" w:rsidRPr="00062F0B" w:rsidRDefault="00C55F11" w:rsidP="00326F97">
            <w:pPr>
              <w:pStyle w:val="NoSpacing"/>
              <w:jc w:val="center"/>
              <w:rPr>
                <w:rFonts w:ascii="Times New Roman" w:hAnsi="Times New Roman" w:cs="Times New Roman"/>
              </w:rPr>
            </w:pPr>
          </w:p>
        </w:tc>
      </w:tr>
      <w:tr w:rsidR="00C55F11" w:rsidRPr="00062F0B" w14:paraId="0225FF62" w14:textId="77777777" w:rsidTr="00326F97">
        <w:trPr>
          <w:trHeight w:val="429"/>
        </w:trPr>
        <w:tc>
          <w:tcPr>
            <w:tcW w:w="7653" w:type="dxa"/>
          </w:tcPr>
          <w:p w14:paraId="0CA3915D" w14:textId="77777777" w:rsidR="00C55F11" w:rsidRPr="00062F0B" w:rsidRDefault="00C55F11" w:rsidP="00C55F11">
            <w:pPr>
              <w:pStyle w:val="NoSpacing"/>
              <w:rPr>
                <w:rFonts w:ascii="Times New Roman" w:hAnsi="Times New Roman" w:cs="Times New Roman"/>
              </w:rPr>
            </w:pPr>
            <w:r w:rsidRPr="00062F0B">
              <w:rPr>
                <w:rFonts w:ascii="Times New Roman" w:hAnsi="Times New Roman" w:cs="Times New Roman"/>
              </w:rPr>
              <w:t>Willingly accepts new assignments</w:t>
            </w:r>
          </w:p>
        </w:tc>
        <w:tc>
          <w:tcPr>
            <w:tcW w:w="328" w:type="dxa"/>
          </w:tcPr>
          <w:p w14:paraId="7A0C60BE"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47E84F8F"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36410893"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77F2D141"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3952B35C" w14:textId="77777777" w:rsidR="00C55F11" w:rsidRPr="00062F0B" w:rsidRDefault="00C55F11" w:rsidP="00326F97">
            <w:pPr>
              <w:pStyle w:val="NoSpacing"/>
              <w:jc w:val="center"/>
              <w:rPr>
                <w:rFonts w:ascii="Times New Roman" w:hAnsi="Times New Roman" w:cs="Times New Roman"/>
              </w:rPr>
            </w:pPr>
          </w:p>
        </w:tc>
        <w:tc>
          <w:tcPr>
            <w:tcW w:w="495" w:type="dxa"/>
            <w:shd w:val="clear" w:color="auto" w:fill="auto"/>
            <w:vAlign w:val="center"/>
          </w:tcPr>
          <w:p w14:paraId="34B796EE" w14:textId="77777777" w:rsidR="00C55F11" w:rsidRPr="00062F0B" w:rsidRDefault="00C55F11" w:rsidP="00326F97">
            <w:pPr>
              <w:pStyle w:val="NoSpacing"/>
              <w:jc w:val="center"/>
              <w:rPr>
                <w:rFonts w:ascii="Times New Roman" w:hAnsi="Times New Roman" w:cs="Times New Roman"/>
              </w:rPr>
            </w:pPr>
          </w:p>
        </w:tc>
      </w:tr>
      <w:tr w:rsidR="00C55F11" w:rsidRPr="00062F0B" w14:paraId="3B5D9347" w14:textId="77777777" w:rsidTr="00326F97">
        <w:trPr>
          <w:trHeight w:val="429"/>
        </w:trPr>
        <w:tc>
          <w:tcPr>
            <w:tcW w:w="7653" w:type="dxa"/>
          </w:tcPr>
          <w:p w14:paraId="06C2FAB1" w14:textId="77777777" w:rsidR="00C55F11" w:rsidRPr="00062F0B" w:rsidRDefault="00C55F11" w:rsidP="002222F8">
            <w:pPr>
              <w:pStyle w:val="NoSpacing"/>
              <w:rPr>
                <w:rFonts w:ascii="Times New Roman" w:hAnsi="Times New Roman" w:cs="Times New Roman"/>
              </w:rPr>
            </w:pPr>
            <w:r w:rsidRPr="00062F0B">
              <w:rPr>
                <w:rFonts w:ascii="Times New Roman" w:hAnsi="Times New Roman" w:cs="Times New Roman"/>
              </w:rPr>
              <w:t xml:space="preserve">Adapts to changes in </w:t>
            </w:r>
            <w:r w:rsidR="002222F8" w:rsidRPr="00062F0B">
              <w:rPr>
                <w:rFonts w:ascii="Times New Roman" w:hAnsi="Times New Roman" w:cs="Times New Roman"/>
              </w:rPr>
              <w:t>routine</w:t>
            </w:r>
          </w:p>
        </w:tc>
        <w:tc>
          <w:tcPr>
            <w:tcW w:w="328" w:type="dxa"/>
          </w:tcPr>
          <w:p w14:paraId="0118129A"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138E4E31"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555A777C"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0AA6ABA2"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3713101D" w14:textId="77777777" w:rsidR="00C55F11" w:rsidRPr="00062F0B" w:rsidRDefault="00C55F11" w:rsidP="00326F97">
            <w:pPr>
              <w:pStyle w:val="NoSpacing"/>
              <w:jc w:val="center"/>
              <w:rPr>
                <w:rFonts w:ascii="Times New Roman" w:hAnsi="Times New Roman" w:cs="Times New Roman"/>
              </w:rPr>
            </w:pPr>
          </w:p>
        </w:tc>
        <w:tc>
          <w:tcPr>
            <w:tcW w:w="495" w:type="dxa"/>
            <w:shd w:val="clear" w:color="auto" w:fill="auto"/>
            <w:vAlign w:val="center"/>
          </w:tcPr>
          <w:p w14:paraId="715DED18" w14:textId="77777777" w:rsidR="00C55F11" w:rsidRPr="00062F0B" w:rsidRDefault="00C55F11" w:rsidP="00326F97">
            <w:pPr>
              <w:pStyle w:val="NoSpacing"/>
              <w:jc w:val="center"/>
              <w:rPr>
                <w:rFonts w:ascii="Times New Roman" w:hAnsi="Times New Roman" w:cs="Times New Roman"/>
              </w:rPr>
            </w:pPr>
          </w:p>
        </w:tc>
      </w:tr>
      <w:tr w:rsidR="00C55F11" w:rsidRPr="00062F0B" w14:paraId="6AD70061" w14:textId="77777777" w:rsidTr="00326F97">
        <w:trPr>
          <w:trHeight w:val="429"/>
        </w:trPr>
        <w:tc>
          <w:tcPr>
            <w:tcW w:w="7653" w:type="dxa"/>
          </w:tcPr>
          <w:p w14:paraId="0FE7D174" w14:textId="77777777" w:rsidR="00C55F11" w:rsidRPr="00062F0B" w:rsidRDefault="00C55F11" w:rsidP="00C55F11">
            <w:pPr>
              <w:pStyle w:val="NoSpacing"/>
              <w:rPr>
                <w:rFonts w:ascii="Times New Roman" w:hAnsi="Times New Roman" w:cs="Times New Roman"/>
              </w:rPr>
            </w:pPr>
            <w:r w:rsidRPr="00062F0B">
              <w:rPr>
                <w:rFonts w:ascii="Times New Roman" w:hAnsi="Times New Roman" w:cs="Times New Roman"/>
              </w:rPr>
              <w:t>Reports problems and special conditions to supervisor</w:t>
            </w:r>
            <w:r w:rsidR="00C95256" w:rsidRPr="00062F0B">
              <w:rPr>
                <w:rFonts w:ascii="Times New Roman" w:hAnsi="Times New Roman" w:cs="Times New Roman"/>
              </w:rPr>
              <w:t>/work order desk</w:t>
            </w:r>
          </w:p>
        </w:tc>
        <w:tc>
          <w:tcPr>
            <w:tcW w:w="328" w:type="dxa"/>
          </w:tcPr>
          <w:p w14:paraId="4B5B0DA1"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7F26C60E"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0D890EDC"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5E0BC67E" w14:textId="77777777" w:rsidR="00C55F11" w:rsidRPr="00062F0B" w:rsidRDefault="00C55F11" w:rsidP="00326F97">
            <w:pPr>
              <w:pStyle w:val="NoSpacing"/>
              <w:jc w:val="center"/>
              <w:rPr>
                <w:rFonts w:ascii="Times New Roman" w:hAnsi="Times New Roman" w:cs="Times New Roman"/>
              </w:rPr>
            </w:pPr>
          </w:p>
        </w:tc>
        <w:tc>
          <w:tcPr>
            <w:tcW w:w="328" w:type="dxa"/>
            <w:shd w:val="clear" w:color="auto" w:fill="auto"/>
            <w:vAlign w:val="center"/>
          </w:tcPr>
          <w:p w14:paraId="04CAAEF0" w14:textId="77777777" w:rsidR="00C55F11" w:rsidRPr="00062F0B" w:rsidRDefault="00C55F11" w:rsidP="00326F97">
            <w:pPr>
              <w:pStyle w:val="NoSpacing"/>
              <w:jc w:val="center"/>
              <w:rPr>
                <w:rFonts w:ascii="Times New Roman" w:hAnsi="Times New Roman" w:cs="Times New Roman"/>
              </w:rPr>
            </w:pPr>
          </w:p>
        </w:tc>
        <w:tc>
          <w:tcPr>
            <w:tcW w:w="495" w:type="dxa"/>
            <w:shd w:val="clear" w:color="auto" w:fill="auto"/>
            <w:vAlign w:val="center"/>
          </w:tcPr>
          <w:p w14:paraId="6EA5D486" w14:textId="77777777" w:rsidR="00C55F11" w:rsidRPr="00062F0B" w:rsidRDefault="00C55F11" w:rsidP="00326F97">
            <w:pPr>
              <w:pStyle w:val="NoSpacing"/>
              <w:jc w:val="center"/>
              <w:rPr>
                <w:rFonts w:ascii="Times New Roman" w:hAnsi="Times New Roman" w:cs="Times New Roman"/>
              </w:rPr>
            </w:pPr>
          </w:p>
        </w:tc>
      </w:tr>
    </w:tbl>
    <w:p w14:paraId="55367210" w14:textId="77777777" w:rsidR="00F92469" w:rsidRPr="00062F0B" w:rsidRDefault="00F92469" w:rsidP="00F92469">
      <w:pPr>
        <w:rPr>
          <w:b/>
          <w:sz w:val="22"/>
          <w:szCs w:val="22"/>
        </w:rPr>
      </w:pPr>
    </w:p>
    <w:p w14:paraId="24C2AE26" w14:textId="77777777" w:rsidR="00F92469" w:rsidRPr="00062F0B" w:rsidRDefault="00F92469" w:rsidP="00F92469">
      <w:pPr>
        <w:rPr>
          <w:b/>
          <w:sz w:val="22"/>
          <w:szCs w:val="22"/>
        </w:rPr>
      </w:pPr>
      <w:r w:rsidRPr="00062F0B">
        <w:rPr>
          <w:b/>
          <w:sz w:val="22"/>
          <w:szCs w:val="22"/>
        </w:rPr>
        <w:t xml:space="preserve">Planned Skill Development:  </w:t>
      </w:r>
    </w:p>
    <w:p w14:paraId="5B9FB594" w14:textId="77777777" w:rsidR="00F92469" w:rsidRPr="00062F0B" w:rsidRDefault="00F92469" w:rsidP="00F92469">
      <w:pPr>
        <w:rPr>
          <w:b/>
          <w:sz w:val="22"/>
          <w:szCs w:val="22"/>
        </w:rPr>
      </w:pPr>
    </w:p>
    <w:p w14:paraId="1905DD70" w14:textId="77777777" w:rsidR="00F92469" w:rsidRPr="00062F0B" w:rsidRDefault="00F92469" w:rsidP="00F92469">
      <w:pPr>
        <w:rPr>
          <w:b/>
          <w:sz w:val="22"/>
          <w:szCs w:val="22"/>
        </w:rPr>
      </w:pPr>
    </w:p>
    <w:p w14:paraId="110CD008" w14:textId="77777777" w:rsidR="00F92469" w:rsidRPr="00062F0B" w:rsidRDefault="00F92469" w:rsidP="00F92469">
      <w:pPr>
        <w:rPr>
          <w:b/>
          <w:sz w:val="22"/>
          <w:szCs w:val="22"/>
        </w:rPr>
      </w:pPr>
    </w:p>
    <w:p w14:paraId="33957B2E" w14:textId="77777777" w:rsidR="00F92469" w:rsidRPr="00062F0B" w:rsidRDefault="00C55F11" w:rsidP="00F92469">
      <w:pPr>
        <w:shd w:val="clear" w:color="auto" w:fill="D9D9D9" w:themeFill="background1" w:themeFillShade="D9"/>
        <w:tabs>
          <w:tab w:val="left" w:pos="8505"/>
        </w:tabs>
        <w:jc w:val="center"/>
        <w:rPr>
          <w:b/>
          <w:sz w:val="22"/>
          <w:szCs w:val="22"/>
        </w:rPr>
      </w:pPr>
      <w:r w:rsidRPr="00062F0B">
        <w:rPr>
          <w:b/>
          <w:sz w:val="22"/>
          <w:szCs w:val="22"/>
        </w:rPr>
        <w:t>Safety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062F0B" w14:paraId="18385B1F" w14:textId="77777777" w:rsidTr="00326F97">
        <w:trPr>
          <w:trHeight w:val="429"/>
        </w:trPr>
        <w:tc>
          <w:tcPr>
            <w:tcW w:w="7653" w:type="dxa"/>
            <w:tcBorders>
              <w:top w:val="single" w:sz="4" w:space="0" w:color="000000" w:themeColor="text1"/>
              <w:bottom w:val="double" w:sz="4" w:space="0" w:color="auto"/>
            </w:tcBorders>
            <w:vAlign w:val="center"/>
          </w:tcPr>
          <w:p w14:paraId="08A35700" w14:textId="77777777" w:rsidR="00F92469" w:rsidRPr="00062F0B" w:rsidRDefault="00F92469" w:rsidP="00326F97">
            <w:pPr>
              <w:pStyle w:val="NoSpacing"/>
              <w:rPr>
                <w:rFonts w:ascii="Times New Roman" w:hAnsi="Times New Roman" w:cs="Times New Roman"/>
                <w:b/>
              </w:rPr>
            </w:pPr>
            <w:r w:rsidRPr="00062F0B">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7D4D52D1"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sz w:val="36"/>
                <w:szCs w:val="36"/>
              </w:rPr>
              <w:br w:type="page"/>
            </w:r>
            <w:r w:rsidRPr="00062F0B">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A6F287E"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35713A53"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53D73FBE"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03B541B5"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5BA65C86" w14:textId="77777777" w:rsidR="00F92469" w:rsidRPr="00062F0B" w:rsidRDefault="00F92469" w:rsidP="00326F97">
            <w:pPr>
              <w:pStyle w:val="NoSpacing"/>
              <w:jc w:val="center"/>
              <w:rPr>
                <w:rFonts w:ascii="Times New Roman" w:hAnsi="Times New Roman" w:cs="Times New Roman"/>
                <w:b/>
                <w:noProof/>
              </w:rPr>
            </w:pPr>
            <w:r w:rsidRPr="00062F0B">
              <w:rPr>
                <w:rFonts w:ascii="Times New Roman" w:hAnsi="Times New Roman" w:cs="Times New Roman"/>
                <w:b/>
                <w:noProof/>
              </w:rPr>
              <w:t>NA</w:t>
            </w:r>
          </w:p>
        </w:tc>
      </w:tr>
      <w:tr w:rsidR="00C95256" w:rsidRPr="00062F0B" w14:paraId="0C001874" w14:textId="77777777" w:rsidTr="00326F97">
        <w:trPr>
          <w:trHeight w:val="429"/>
        </w:trPr>
        <w:tc>
          <w:tcPr>
            <w:tcW w:w="7653" w:type="dxa"/>
            <w:tcBorders>
              <w:top w:val="double" w:sz="4" w:space="0" w:color="auto"/>
            </w:tcBorders>
          </w:tcPr>
          <w:p w14:paraId="450C70F4" w14:textId="77777777" w:rsidR="00C95256" w:rsidRPr="00062F0B" w:rsidRDefault="00C95256" w:rsidP="00C95256">
            <w:pPr>
              <w:pStyle w:val="NoSpacing"/>
              <w:rPr>
                <w:rFonts w:ascii="Times New Roman" w:hAnsi="Times New Roman" w:cs="Times New Roman"/>
              </w:rPr>
            </w:pPr>
            <w:r w:rsidRPr="00062F0B">
              <w:rPr>
                <w:rFonts w:ascii="Times New Roman" w:hAnsi="Times New Roman" w:cs="Times New Roman"/>
              </w:rPr>
              <w:t>Complies with department/University safety policies/standards</w:t>
            </w:r>
          </w:p>
        </w:tc>
        <w:tc>
          <w:tcPr>
            <w:tcW w:w="328" w:type="dxa"/>
            <w:tcBorders>
              <w:top w:val="double" w:sz="4" w:space="0" w:color="auto"/>
            </w:tcBorders>
          </w:tcPr>
          <w:p w14:paraId="09561F6E" w14:textId="77777777" w:rsidR="00C95256" w:rsidRPr="00062F0B"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80069D2" w14:textId="77777777" w:rsidR="00C95256" w:rsidRPr="00062F0B"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2E8733B" w14:textId="77777777" w:rsidR="00C95256" w:rsidRPr="00062F0B"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A998563" w14:textId="77777777" w:rsidR="00C95256" w:rsidRPr="00062F0B"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E9EF079" w14:textId="77777777" w:rsidR="00C95256" w:rsidRPr="00062F0B" w:rsidRDefault="00C95256"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227C0CB4" w14:textId="77777777" w:rsidR="00C95256" w:rsidRPr="00062F0B" w:rsidRDefault="00C95256" w:rsidP="00326F97">
            <w:pPr>
              <w:pStyle w:val="NoSpacing"/>
              <w:jc w:val="center"/>
              <w:rPr>
                <w:rFonts w:ascii="Times New Roman" w:hAnsi="Times New Roman" w:cs="Times New Roman"/>
              </w:rPr>
            </w:pPr>
          </w:p>
        </w:tc>
      </w:tr>
      <w:tr w:rsidR="002222F8" w:rsidRPr="00062F0B" w14:paraId="0C9AA0E6" w14:textId="77777777" w:rsidTr="00326F97">
        <w:trPr>
          <w:trHeight w:val="429"/>
        </w:trPr>
        <w:tc>
          <w:tcPr>
            <w:tcW w:w="7653" w:type="dxa"/>
          </w:tcPr>
          <w:p w14:paraId="7AB6E36B"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 xml:space="preserve"> Uses cleaning chemicals and equipment safely</w:t>
            </w:r>
          </w:p>
        </w:tc>
        <w:tc>
          <w:tcPr>
            <w:tcW w:w="328" w:type="dxa"/>
          </w:tcPr>
          <w:p w14:paraId="553F726F"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7E16022F"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2D5EBA90"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2627F8F6"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6686B641"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590AC0FD" w14:textId="77777777" w:rsidR="002222F8" w:rsidRPr="00062F0B" w:rsidRDefault="002222F8" w:rsidP="00326F97">
            <w:pPr>
              <w:pStyle w:val="NoSpacing"/>
              <w:jc w:val="center"/>
              <w:rPr>
                <w:rFonts w:ascii="Times New Roman" w:hAnsi="Times New Roman" w:cs="Times New Roman"/>
              </w:rPr>
            </w:pPr>
          </w:p>
        </w:tc>
      </w:tr>
      <w:tr w:rsidR="002222F8" w:rsidRPr="00062F0B" w14:paraId="53EBA6E6" w14:textId="77777777" w:rsidTr="00326F97">
        <w:trPr>
          <w:trHeight w:val="429"/>
        </w:trPr>
        <w:tc>
          <w:tcPr>
            <w:tcW w:w="7653" w:type="dxa"/>
          </w:tcPr>
          <w:p w14:paraId="231B5C1E"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 xml:space="preserve"> Wears appropriate attire for working conditions</w:t>
            </w:r>
          </w:p>
        </w:tc>
        <w:tc>
          <w:tcPr>
            <w:tcW w:w="328" w:type="dxa"/>
          </w:tcPr>
          <w:p w14:paraId="6BA9A617"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6655AD39"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7FE3610F"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510F783B"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59844BF8"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43634F72" w14:textId="77777777" w:rsidR="002222F8" w:rsidRPr="00062F0B" w:rsidRDefault="002222F8" w:rsidP="00326F97">
            <w:pPr>
              <w:pStyle w:val="NoSpacing"/>
              <w:jc w:val="center"/>
              <w:rPr>
                <w:rFonts w:ascii="Times New Roman" w:hAnsi="Times New Roman" w:cs="Times New Roman"/>
              </w:rPr>
            </w:pPr>
          </w:p>
        </w:tc>
      </w:tr>
    </w:tbl>
    <w:p w14:paraId="126EA145" w14:textId="77777777" w:rsidR="00F92469" w:rsidRPr="00062F0B" w:rsidRDefault="00F92469" w:rsidP="00F92469">
      <w:pPr>
        <w:rPr>
          <w:b/>
          <w:sz w:val="22"/>
          <w:szCs w:val="22"/>
        </w:rPr>
      </w:pPr>
    </w:p>
    <w:p w14:paraId="392D9421" w14:textId="77777777" w:rsidR="00F92469" w:rsidRPr="00062F0B" w:rsidRDefault="00F92469" w:rsidP="00F92469">
      <w:pPr>
        <w:rPr>
          <w:b/>
          <w:sz w:val="22"/>
          <w:szCs w:val="22"/>
        </w:rPr>
      </w:pPr>
      <w:r w:rsidRPr="00062F0B">
        <w:rPr>
          <w:b/>
          <w:sz w:val="22"/>
          <w:szCs w:val="22"/>
        </w:rPr>
        <w:t xml:space="preserve">Planned Skill Development:  </w:t>
      </w:r>
    </w:p>
    <w:p w14:paraId="24989B71" w14:textId="77777777" w:rsidR="00F92469" w:rsidRPr="00062F0B" w:rsidRDefault="00F92469" w:rsidP="00F92469">
      <w:pPr>
        <w:rPr>
          <w:b/>
          <w:sz w:val="22"/>
          <w:szCs w:val="22"/>
        </w:rPr>
      </w:pPr>
    </w:p>
    <w:p w14:paraId="0D9015A5" w14:textId="77777777" w:rsidR="00F92469" w:rsidRPr="00062F0B" w:rsidRDefault="00F92469" w:rsidP="00F92469">
      <w:pPr>
        <w:rPr>
          <w:b/>
          <w:sz w:val="22"/>
          <w:szCs w:val="22"/>
        </w:rPr>
      </w:pPr>
    </w:p>
    <w:p w14:paraId="6B9B1B61" w14:textId="77777777" w:rsidR="00F92469" w:rsidRPr="00062F0B" w:rsidRDefault="00F92469" w:rsidP="00F92469">
      <w:pPr>
        <w:rPr>
          <w:b/>
          <w:sz w:val="22"/>
          <w:szCs w:val="22"/>
        </w:rPr>
      </w:pPr>
    </w:p>
    <w:p w14:paraId="38763A2C" w14:textId="77777777" w:rsidR="00F92469" w:rsidRPr="00062F0B" w:rsidRDefault="00F92469" w:rsidP="00F92469">
      <w:pPr>
        <w:rPr>
          <w:b/>
          <w:sz w:val="22"/>
          <w:szCs w:val="22"/>
        </w:rPr>
      </w:pPr>
    </w:p>
    <w:p w14:paraId="2AA26D0C" w14:textId="77777777" w:rsidR="00F92469" w:rsidRPr="00062F0B" w:rsidRDefault="00C95256" w:rsidP="00F92469">
      <w:pPr>
        <w:shd w:val="clear" w:color="auto" w:fill="D9D9D9" w:themeFill="background1" w:themeFillShade="D9"/>
        <w:tabs>
          <w:tab w:val="left" w:pos="8505"/>
        </w:tabs>
        <w:jc w:val="center"/>
        <w:rPr>
          <w:b/>
          <w:sz w:val="22"/>
          <w:szCs w:val="22"/>
        </w:rPr>
      </w:pPr>
      <w:r w:rsidRPr="00062F0B">
        <w:rPr>
          <w:b/>
          <w:sz w:val="22"/>
          <w:szCs w:val="22"/>
        </w:rPr>
        <w:t>Interpersonal Skills</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F92469" w:rsidRPr="00062F0B" w14:paraId="5083D195" w14:textId="77777777" w:rsidTr="00C95256">
        <w:trPr>
          <w:trHeight w:val="429"/>
        </w:trPr>
        <w:tc>
          <w:tcPr>
            <w:tcW w:w="7653" w:type="dxa"/>
            <w:tcBorders>
              <w:top w:val="single" w:sz="4" w:space="0" w:color="000000" w:themeColor="text1"/>
              <w:bottom w:val="double" w:sz="4" w:space="0" w:color="auto"/>
            </w:tcBorders>
            <w:vAlign w:val="center"/>
          </w:tcPr>
          <w:p w14:paraId="343E2EA4" w14:textId="77777777" w:rsidR="00F92469" w:rsidRPr="00062F0B" w:rsidRDefault="00F92469" w:rsidP="00C95256">
            <w:pPr>
              <w:pStyle w:val="NoSpacing"/>
              <w:rPr>
                <w:rFonts w:ascii="Times New Roman" w:hAnsi="Times New Roman" w:cs="Times New Roman"/>
                <w:b/>
              </w:rPr>
            </w:pPr>
            <w:r w:rsidRPr="00062F0B">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09015C8" w14:textId="77777777" w:rsidR="00F92469" w:rsidRPr="00062F0B" w:rsidRDefault="00F92469" w:rsidP="00C95256">
            <w:pPr>
              <w:pStyle w:val="NoSpacing"/>
              <w:jc w:val="center"/>
              <w:rPr>
                <w:rFonts w:ascii="Times New Roman" w:hAnsi="Times New Roman" w:cs="Times New Roman"/>
                <w:b/>
                <w:noProof/>
              </w:rPr>
            </w:pPr>
            <w:r w:rsidRPr="00062F0B">
              <w:rPr>
                <w:rFonts w:ascii="Times New Roman" w:hAnsi="Times New Roman" w:cs="Times New Roman"/>
                <w:b/>
                <w:sz w:val="36"/>
                <w:szCs w:val="36"/>
              </w:rPr>
              <w:br w:type="page"/>
            </w:r>
            <w:r w:rsidRPr="00062F0B">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42A06915" w14:textId="77777777" w:rsidR="00F92469" w:rsidRPr="00062F0B" w:rsidRDefault="00F92469" w:rsidP="00C95256">
            <w:pPr>
              <w:pStyle w:val="NoSpacing"/>
              <w:jc w:val="center"/>
              <w:rPr>
                <w:rFonts w:ascii="Times New Roman" w:hAnsi="Times New Roman" w:cs="Times New Roman"/>
                <w:b/>
                <w:noProof/>
              </w:rPr>
            </w:pPr>
            <w:r w:rsidRPr="00062F0B">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1EEC12CA" w14:textId="77777777" w:rsidR="00F92469" w:rsidRPr="00062F0B" w:rsidRDefault="00F92469" w:rsidP="00C95256">
            <w:pPr>
              <w:pStyle w:val="NoSpacing"/>
              <w:jc w:val="center"/>
              <w:rPr>
                <w:rFonts w:ascii="Times New Roman" w:hAnsi="Times New Roman" w:cs="Times New Roman"/>
                <w:b/>
                <w:noProof/>
              </w:rPr>
            </w:pPr>
            <w:r w:rsidRPr="00062F0B">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61997FC9" w14:textId="77777777" w:rsidR="00F92469" w:rsidRPr="00062F0B" w:rsidRDefault="00F92469" w:rsidP="00C95256">
            <w:pPr>
              <w:pStyle w:val="NoSpacing"/>
              <w:jc w:val="center"/>
              <w:rPr>
                <w:rFonts w:ascii="Times New Roman" w:hAnsi="Times New Roman" w:cs="Times New Roman"/>
                <w:b/>
                <w:noProof/>
              </w:rPr>
            </w:pPr>
            <w:r w:rsidRPr="00062F0B">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58C828E5" w14:textId="77777777" w:rsidR="00F92469" w:rsidRPr="00062F0B" w:rsidRDefault="00F92469" w:rsidP="00C95256">
            <w:pPr>
              <w:pStyle w:val="NoSpacing"/>
              <w:jc w:val="center"/>
              <w:rPr>
                <w:rFonts w:ascii="Times New Roman" w:hAnsi="Times New Roman" w:cs="Times New Roman"/>
                <w:b/>
                <w:noProof/>
              </w:rPr>
            </w:pPr>
            <w:r w:rsidRPr="00062F0B">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11D5C218" w14:textId="77777777" w:rsidR="00F92469" w:rsidRPr="00062F0B" w:rsidRDefault="00F92469" w:rsidP="00C95256">
            <w:pPr>
              <w:pStyle w:val="NoSpacing"/>
              <w:jc w:val="center"/>
              <w:rPr>
                <w:rFonts w:ascii="Times New Roman" w:hAnsi="Times New Roman" w:cs="Times New Roman"/>
                <w:b/>
                <w:noProof/>
              </w:rPr>
            </w:pPr>
            <w:r w:rsidRPr="00062F0B">
              <w:rPr>
                <w:rFonts w:ascii="Times New Roman" w:hAnsi="Times New Roman" w:cs="Times New Roman"/>
                <w:b/>
                <w:noProof/>
              </w:rPr>
              <w:t>NA</w:t>
            </w:r>
          </w:p>
        </w:tc>
      </w:tr>
      <w:tr w:rsidR="00C95256" w:rsidRPr="00062F0B" w14:paraId="751B0DC9" w14:textId="77777777" w:rsidTr="00C95256">
        <w:trPr>
          <w:trHeight w:val="429"/>
        </w:trPr>
        <w:tc>
          <w:tcPr>
            <w:tcW w:w="7653" w:type="dxa"/>
            <w:tcBorders>
              <w:top w:val="double" w:sz="4" w:space="0" w:color="auto"/>
            </w:tcBorders>
          </w:tcPr>
          <w:p w14:paraId="6C0C2A2D" w14:textId="77777777" w:rsidR="00C95256" w:rsidRPr="00062F0B" w:rsidRDefault="00C95256" w:rsidP="00C95256">
            <w:pPr>
              <w:pStyle w:val="NoSpacing"/>
              <w:rPr>
                <w:rFonts w:ascii="Times New Roman" w:hAnsi="Times New Roman" w:cs="Times New Roman"/>
              </w:rPr>
            </w:pPr>
            <w:r w:rsidRPr="00062F0B">
              <w:rPr>
                <w:rFonts w:ascii="Times New Roman" w:hAnsi="Times New Roman" w:cs="Times New Roman"/>
              </w:rPr>
              <w:t xml:space="preserve"> Cooperates with others to achieve common objectives</w:t>
            </w:r>
          </w:p>
        </w:tc>
        <w:tc>
          <w:tcPr>
            <w:tcW w:w="328" w:type="dxa"/>
            <w:tcBorders>
              <w:top w:val="double" w:sz="4" w:space="0" w:color="auto"/>
            </w:tcBorders>
          </w:tcPr>
          <w:p w14:paraId="29BAF384" w14:textId="77777777" w:rsidR="00C95256" w:rsidRPr="00062F0B"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41CC97A" w14:textId="77777777" w:rsidR="00C95256" w:rsidRPr="00062F0B"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F69FB79" w14:textId="77777777" w:rsidR="00C95256" w:rsidRPr="00062F0B"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FE14CF6" w14:textId="77777777" w:rsidR="00C95256" w:rsidRPr="00062F0B"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1526AD0" w14:textId="77777777" w:rsidR="00C95256" w:rsidRPr="00062F0B" w:rsidRDefault="00C95256" w:rsidP="00C95256">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51D86156" w14:textId="77777777" w:rsidR="00C95256" w:rsidRPr="00062F0B" w:rsidRDefault="00C95256" w:rsidP="00C95256">
            <w:pPr>
              <w:pStyle w:val="NoSpacing"/>
              <w:jc w:val="center"/>
              <w:rPr>
                <w:rFonts w:ascii="Times New Roman" w:hAnsi="Times New Roman" w:cs="Times New Roman"/>
              </w:rPr>
            </w:pPr>
          </w:p>
        </w:tc>
      </w:tr>
      <w:tr w:rsidR="00C95256" w:rsidRPr="00062F0B" w14:paraId="17173487" w14:textId="77777777" w:rsidTr="00C95256">
        <w:trPr>
          <w:trHeight w:val="429"/>
        </w:trPr>
        <w:tc>
          <w:tcPr>
            <w:tcW w:w="7653" w:type="dxa"/>
          </w:tcPr>
          <w:p w14:paraId="29ECD2C1" w14:textId="77777777" w:rsidR="00C95256" w:rsidRPr="00062F0B" w:rsidRDefault="00C95256" w:rsidP="00C95256">
            <w:pPr>
              <w:pStyle w:val="NoSpacing"/>
              <w:rPr>
                <w:rFonts w:ascii="Times New Roman" w:hAnsi="Times New Roman" w:cs="Times New Roman"/>
              </w:rPr>
            </w:pPr>
            <w:r w:rsidRPr="00062F0B">
              <w:rPr>
                <w:rFonts w:ascii="Times New Roman" w:hAnsi="Times New Roman" w:cs="Times New Roman"/>
              </w:rPr>
              <w:t xml:space="preserve"> Interacts with others with tact and courtesy</w:t>
            </w:r>
          </w:p>
        </w:tc>
        <w:tc>
          <w:tcPr>
            <w:tcW w:w="328" w:type="dxa"/>
          </w:tcPr>
          <w:p w14:paraId="7D5DFDF7"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19E4F45A"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7F7EF1D7"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4410BA71"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50CD6C46" w14:textId="77777777" w:rsidR="00C95256" w:rsidRPr="00062F0B" w:rsidRDefault="00C95256" w:rsidP="00C95256">
            <w:pPr>
              <w:pStyle w:val="NoSpacing"/>
              <w:jc w:val="center"/>
              <w:rPr>
                <w:rFonts w:ascii="Times New Roman" w:hAnsi="Times New Roman" w:cs="Times New Roman"/>
              </w:rPr>
            </w:pPr>
          </w:p>
        </w:tc>
        <w:tc>
          <w:tcPr>
            <w:tcW w:w="495" w:type="dxa"/>
            <w:shd w:val="clear" w:color="auto" w:fill="auto"/>
            <w:vAlign w:val="center"/>
          </w:tcPr>
          <w:p w14:paraId="73BF907E" w14:textId="77777777" w:rsidR="00C95256" w:rsidRPr="00062F0B" w:rsidRDefault="00C95256" w:rsidP="00C95256">
            <w:pPr>
              <w:pStyle w:val="NoSpacing"/>
              <w:jc w:val="center"/>
              <w:rPr>
                <w:rFonts w:ascii="Times New Roman" w:hAnsi="Times New Roman" w:cs="Times New Roman"/>
              </w:rPr>
            </w:pPr>
          </w:p>
        </w:tc>
      </w:tr>
      <w:tr w:rsidR="00C95256" w:rsidRPr="00062F0B" w14:paraId="331C54B4" w14:textId="77777777" w:rsidTr="00C95256">
        <w:trPr>
          <w:trHeight w:val="429"/>
        </w:trPr>
        <w:tc>
          <w:tcPr>
            <w:tcW w:w="7653" w:type="dxa"/>
          </w:tcPr>
          <w:p w14:paraId="7046D12B" w14:textId="77777777" w:rsidR="00C95256" w:rsidRPr="00062F0B" w:rsidRDefault="00C95256" w:rsidP="00C95256">
            <w:pPr>
              <w:pStyle w:val="NoSpacing"/>
              <w:rPr>
                <w:rFonts w:ascii="Times New Roman" w:hAnsi="Times New Roman" w:cs="Times New Roman"/>
              </w:rPr>
            </w:pPr>
            <w:r w:rsidRPr="00062F0B">
              <w:rPr>
                <w:rFonts w:ascii="Times New Roman" w:hAnsi="Times New Roman" w:cs="Times New Roman"/>
              </w:rPr>
              <w:t xml:space="preserve"> Accepts constructive criticism and instruction in a cooperative manner</w:t>
            </w:r>
          </w:p>
        </w:tc>
        <w:tc>
          <w:tcPr>
            <w:tcW w:w="328" w:type="dxa"/>
          </w:tcPr>
          <w:p w14:paraId="67D34C50"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30239645"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60489C8C"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5CAA8BA3"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15BBD1D2" w14:textId="77777777" w:rsidR="00C95256" w:rsidRPr="00062F0B" w:rsidRDefault="00C95256" w:rsidP="00C95256">
            <w:pPr>
              <w:pStyle w:val="NoSpacing"/>
              <w:jc w:val="center"/>
              <w:rPr>
                <w:rFonts w:ascii="Times New Roman" w:hAnsi="Times New Roman" w:cs="Times New Roman"/>
              </w:rPr>
            </w:pPr>
          </w:p>
        </w:tc>
        <w:tc>
          <w:tcPr>
            <w:tcW w:w="495" w:type="dxa"/>
            <w:shd w:val="clear" w:color="auto" w:fill="auto"/>
            <w:vAlign w:val="center"/>
          </w:tcPr>
          <w:p w14:paraId="616D2474" w14:textId="77777777" w:rsidR="00C95256" w:rsidRPr="00062F0B" w:rsidRDefault="00C95256" w:rsidP="00C95256">
            <w:pPr>
              <w:pStyle w:val="NoSpacing"/>
              <w:jc w:val="center"/>
              <w:rPr>
                <w:rFonts w:ascii="Times New Roman" w:hAnsi="Times New Roman" w:cs="Times New Roman"/>
              </w:rPr>
            </w:pPr>
          </w:p>
        </w:tc>
      </w:tr>
      <w:tr w:rsidR="00C95256" w:rsidRPr="00062F0B" w14:paraId="2F0D06F3" w14:textId="77777777" w:rsidTr="00C95256">
        <w:trPr>
          <w:trHeight w:val="429"/>
        </w:trPr>
        <w:tc>
          <w:tcPr>
            <w:tcW w:w="7653" w:type="dxa"/>
          </w:tcPr>
          <w:p w14:paraId="60EA39B5" w14:textId="77777777" w:rsidR="00C95256" w:rsidRPr="00062F0B" w:rsidRDefault="00C95256" w:rsidP="00C95256">
            <w:pPr>
              <w:pStyle w:val="NoSpacing"/>
              <w:rPr>
                <w:rFonts w:ascii="Times New Roman" w:hAnsi="Times New Roman" w:cs="Times New Roman"/>
              </w:rPr>
            </w:pPr>
            <w:r w:rsidRPr="00062F0B">
              <w:rPr>
                <w:rFonts w:ascii="Times New Roman" w:hAnsi="Times New Roman" w:cs="Times New Roman"/>
              </w:rPr>
              <w:t>Demonstrates commitment to Loyola’s vision, mission and core values</w:t>
            </w:r>
          </w:p>
        </w:tc>
        <w:tc>
          <w:tcPr>
            <w:tcW w:w="328" w:type="dxa"/>
          </w:tcPr>
          <w:p w14:paraId="14B4B710"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73DFA046"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651497DC"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6212CBA1" w14:textId="77777777" w:rsidR="00C95256" w:rsidRPr="00062F0B" w:rsidRDefault="00C95256" w:rsidP="00C95256">
            <w:pPr>
              <w:pStyle w:val="NoSpacing"/>
              <w:jc w:val="center"/>
              <w:rPr>
                <w:rFonts w:ascii="Times New Roman" w:hAnsi="Times New Roman" w:cs="Times New Roman"/>
              </w:rPr>
            </w:pPr>
          </w:p>
        </w:tc>
        <w:tc>
          <w:tcPr>
            <w:tcW w:w="328" w:type="dxa"/>
            <w:shd w:val="clear" w:color="auto" w:fill="auto"/>
            <w:vAlign w:val="center"/>
          </w:tcPr>
          <w:p w14:paraId="061AD13C" w14:textId="77777777" w:rsidR="00C95256" w:rsidRPr="00062F0B" w:rsidRDefault="00C95256" w:rsidP="00C95256">
            <w:pPr>
              <w:pStyle w:val="NoSpacing"/>
              <w:jc w:val="center"/>
              <w:rPr>
                <w:rFonts w:ascii="Times New Roman" w:hAnsi="Times New Roman" w:cs="Times New Roman"/>
              </w:rPr>
            </w:pPr>
          </w:p>
        </w:tc>
        <w:tc>
          <w:tcPr>
            <w:tcW w:w="495" w:type="dxa"/>
            <w:shd w:val="clear" w:color="auto" w:fill="auto"/>
            <w:vAlign w:val="center"/>
          </w:tcPr>
          <w:p w14:paraId="4DD993EF" w14:textId="77777777" w:rsidR="00C95256" w:rsidRPr="00062F0B" w:rsidRDefault="00C95256" w:rsidP="00C95256">
            <w:pPr>
              <w:pStyle w:val="NoSpacing"/>
              <w:jc w:val="center"/>
              <w:rPr>
                <w:rFonts w:ascii="Times New Roman" w:hAnsi="Times New Roman" w:cs="Times New Roman"/>
              </w:rPr>
            </w:pPr>
          </w:p>
        </w:tc>
      </w:tr>
    </w:tbl>
    <w:p w14:paraId="21D06AED" w14:textId="77777777" w:rsidR="00DD125F" w:rsidRPr="00062F0B" w:rsidRDefault="00C95256" w:rsidP="00F92469">
      <w:pPr>
        <w:rPr>
          <w:b/>
          <w:sz w:val="22"/>
          <w:szCs w:val="22"/>
        </w:rPr>
      </w:pPr>
      <w:r w:rsidRPr="00062F0B">
        <w:rPr>
          <w:b/>
          <w:sz w:val="22"/>
          <w:szCs w:val="22"/>
        </w:rPr>
        <w:br w:type="textWrapping" w:clear="all"/>
      </w:r>
    </w:p>
    <w:p w14:paraId="53A2C6FC" w14:textId="77777777" w:rsidR="00DD125F" w:rsidRPr="00062F0B" w:rsidRDefault="00F92469" w:rsidP="00DD125F">
      <w:pPr>
        <w:rPr>
          <w:b/>
          <w:sz w:val="22"/>
          <w:szCs w:val="22"/>
        </w:rPr>
      </w:pPr>
      <w:r w:rsidRPr="00062F0B">
        <w:rPr>
          <w:b/>
          <w:sz w:val="22"/>
          <w:szCs w:val="22"/>
        </w:rPr>
        <w:t xml:space="preserve">Planned Skill Development: </w:t>
      </w:r>
    </w:p>
    <w:p w14:paraId="26B896ED" w14:textId="77777777" w:rsidR="00C95256" w:rsidRPr="00062F0B" w:rsidRDefault="00C95256" w:rsidP="00DD125F">
      <w:pPr>
        <w:rPr>
          <w:b/>
          <w:sz w:val="22"/>
          <w:szCs w:val="22"/>
        </w:rPr>
      </w:pPr>
    </w:p>
    <w:p w14:paraId="1282D2B9" w14:textId="77777777" w:rsidR="00C95256" w:rsidRPr="00062F0B" w:rsidRDefault="00C95256" w:rsidP="00DD125F">
      <w:pPr>
        <w:rPr>
          <w:b/>
          <w:sz w:val="22"/>
          <w:szCs w:val="22"/>
        </w:rPr>
      </w:pPr>
    </w:p>
    <w:p w14:paraId="3FDAC7C4" w14:textId="77777777" w:rsidR="00C95256" w:rsidRPr="00062F0B" w:rsidRDefault="002222F8" w:rsidP="00C95256">
      <w:pPr>
        <w:shd w:val="clear" w:color="auto" w:fill="D9D9D9" w:themeFill="background1" w:themeFillShade="D9"/>
        <w:tabs>
          <w:tab w:val="left" w:pos="8505"/>
        </w:tabs>
        <w:jc w:val="center"/>
        <w:rPr>
          <w:b/>
          <w:sz w:val="22"/>
          <w:szCs w:val="22"/>
        </w:rPr>
      </w:pPr>
      <w:r w:rsidRPr="00062F0B">
        <w:rPr>
          <w:b/>
          <w:sz w:val="22"/>
          <w:szCs w:val="22"/>
        </w:rPr>
        <w:t>Lead Position</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C95256" w:rsidRPr="00062F0B" w14:paraId="074EFA64" w14:textId="77777777" w:rsidTr="00326F97">
        <w:trPr>
          <w:trHeight w:val="429"/>
        </w:trPr>
        <w:tc>
          <w:tcPr>
            <w:tcW w:w="7653" w:type="dxa"/>
            <w:tcBorders>
              <w:top w:val="single" w:sz="4" w:space="0" w:color="000000" w:themeColor="text1"/>
              <w:bottom w:val="double" w:sz="4" w:space="0" w:color="auto"/>
            </w:tcBorders>
            <w:vAlign w:val="center"/>
          </w:tcPr>
          <w:p w14:paraId="472E8BC2" w14:textId="77777777" w:rsidR="00C95256" w:rsidRPr="00062F0B" w:rsidRDefault="00C95256" w:rsidP="00326F97">
            <w:pPr>
              <w:pStyle w:val="NoSpacing"/>
              <w:rPr>
                <w:rFonts w:ascii="Times New Roman" w:hAnsi="Times New Roman" w:cs="Times New Roman"/>
                <w:b/>
              </w:rPr>
            </w:pPr>
            <w:r w:rsidRPr="00062F0B">
              <w:rPr>
                <w:rFonts w:ascii="Times New Roman" w:hAnsi="Times New Roman" w:cs="Times New Roman"/>
                <w:b/>
              </w:rPr>
              <w:lastRenderedPageBreak/>
              <w:t>Competency</w:t>
            </w:r>
          </w:p>
        </w:tc>
        <w:tc>
          <w:tcPr>
            <w:tcW w:w="328" w:type="dxa"/>
            <w:tcBorders>
              <w:top w:val="single" w:sz="4" w:space="0" w:color="000000" w:themeColor="text1"/>
              <w:bottom w:val="double" w:sz="4" w:space="0" w:color="auto"/>
            </w:tcBorders>
            <w:vAlign w:val="center"/>
          </w:tcPr>
          <w:p w14:paraId="5FB47E59" w14:textId="77777777" w:rsidR="00C95256" w:rsidRPr="00062F0B" w:rsidRDefault="00C95256" w:rsidP="00326F97">
            <w:pPr>
              <w:pStyle w:val="NoSpacing"/>
              <w:jc w:val="center"/>
              <w:rPr>
                <w:rFonts w:ascii="Times New Roman" w:hAnsi="Times New Roman" w:cs="Times New Roman"/>
                <w:b/>
                <w:noProof/>
              </w:rPr>
            </w:pPr>
            <w:r w:rsidRPr="00062F0B">
              <w:rPr>
                <w:rFonts w:ascii="Times New Roman" w:hAnsi="Times New Roman" w:cs="Times New Roman"/>
                <w:b/>
                <w:sz w:val="36"/>
                <w:szCs w:val="36"/>
              </w:rPr>
              <w:br w:type="page"/>
            </w:r>
            <w:r w:rsidRPr="00062F0B">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2A5FF340" w14:textId="77777777" w:rsidR="00C95256" w:rsidRPr="00062F0B" w:rsidRDefault="00C95256" w:rsidP="00326F97">
            <w:pPr>
              <w:pStyle w:val="NoSpacing"/>
              <w:jc w:val="center"/>
              <w:rPr>
                <w:rFonts w:ascii="Times New Roman" w:hAnsi="Times New Roman" w:cs="Times New Roman"/>
                <w:b/>
                <w:noProof/>
              </w:rPr>
            </w:pPr>
            <w:r w:rsidRPr="00062F0B">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3E03ACB3" w14:textId="77777777" w:rsidR="00C95256" w:rsidRPr="00062F0B" w:rsidRDefault="00C95256" w:rsidP="00326F97">
            <w:pPr>
              <w:pStyle w:val="NoSpacing"/>
              <w:jc w:val="center"/>
              <w:rPr>
                <w:rFonts w:ascii="Times New Roman" w:hAnsi="Times New Roman" w:cs="Times New Roman"/>
                <w:b/>
                <w:noProof/>
              </w:rPr>
            </w:pPr>
            <w:r w:rsidRPr="00062F0B">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2E052FB0" w14:textId="77777777" w:rsidR="00C95256" w:rsidRPr="00062F0B" w:rsidRDefault="00C95256" w:rsidP="00326F97">
            <w:pPr>
              <w:pStyle w:val="NoSpacing"/>
              <w:jc w:val="center"/>
              <w:rPr>
                <w:rFonts w:ascii="Times New Roman" w:hAnsi="Times New Roman" w:cs="Times New Roman"/>
                <w:b/>
                <w:noProof/>
              </w:rPr>
            </w:pPr>
            <w:r w:rsidRPr="00062F0B">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803328E" w14:textId="77777777" w:rsidR="00C95256" w:rsidRPr="00062F0B" w:rsidRDefault="00C95256" w:rsidP="00326F97">
            <w:pPr>
              <w:pStyle w:val="NoSpacing"/>
              <w:jc w:val="center"/>
              <w:rPr>
                <w:rFonts w:ascii="Times New Roman" w:hAnsi="Times New Roman" w:cs="Times New Roman"/>
                <w:b/>
                <w:noProof/>
              </w:rPr>
            </w:pPr>
            <w:r w:rsidRPr="00062F0B">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4DB72D3A" w14:textId="77777777" w:rsidR="00C95256" w:rsidRPr="00062F0B" w:rsidRDefault="00C95256" w:rsidP="00326F97">
            <w:pPr>
              <w:pStyle w:val="NoSpacing"/>
              <w:jc w:val="center"/>
              <w:rPr>
                <w:rFonts w:ascii="Times New Roman" w:hAnsi="Times New Roman" w:cs="Times New Roman"/>
                <w:b/>
                <w:noProof/>
              </w:rPr>
            </w:pPr>
            <w:r w:rsidRPr="00062F0B">
              <w:rPr>
                <w:rFonts w:ascii="Times New Roman" w:hAnsi="Times New Roman" w:cs="Times New Roman"/>
                <w:b/>
                <w:noProof/>
              </w:rPr>
              <w:t>NA</w:t>
            </w:r>
          </w:p>
        </w:tc>
      </w:tr>
      <w:tr w:rsidR="002222F8" w:rsidRPr="00062F0B" w14:paraId="5F394037" w14:textId="77777777" w:rsidTr="00326F97">
        <w:trPr>
          <w:trHeight w:val="429"/>
        </w:trPr>
        <w:tc>
          <w:tcPr>
            <w:tcW w:w="7653" w:type="dxa"/>
            <w:tcBorders>
              <w:top w:val="double" w:sz="4" w:space="0" w:color="auto"/>
            </w:tcBorders>
          </w:tcPr>
          <w:p w14:paraId="7BE88C84"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 xml:space="preserve"> Effectively oversees assigned work and progress of others</w:t>
            </w:r>
          </w:p>
        </w:tc>
        <w:tc>
          <w:tcPr>
            <w:tcW w:w="328" w:type="dxa"/>
            <w:tcBorders>
              <w:top w:val="double" w:sz="4" w:space="0" w:color="auto"/>
            </w:tcBorders>
          </w:tcPr>
          <w:p w14:paraId="23639B04" w14:textId="77777777" w:rsidR="002222F8" w:rsidRPr="00062F0B"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F3EB40E" w14:textId="77777777" w:rsidR="002222F8" w:rsidRPr="00062F0B"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38E617D" w14:textId="77777777" w:rsidR="002222F8" w:rsidRPr="00062F0B"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83EE188" w14:textId="77777777" w:rsidR="002222F8" w:rsidRPr="00062F0B"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F5F188A" w14:textId="77777777" w:rsidR="002222F8" w:rsidRPr="00062F0B" w:rsidRDefault="002222F8"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0E3D42D3" w14:textId="77777777" w:rsidR="002222F8" w:rsidRPr="00062F0B" w:rsidRDefault="002222F8" w:rsidP="00326F97">
            <w:pPr>
              <w:pStyle w:val="NoSpacing"/>
              <w:jc w:val="center"/>
              <w:rPr>
                <w:rFonts w:ascii="Times New Roman" w:hAnsi="Times New Roman" w:cs="Times New Roman"/>
              </w:rPr>
            </w:pPr>
          </w:p>
        </w:tc>
      </w:tr>
      <w:tr w:rsidR="002222F8" w:rsidRPr="00062F0B" w14:paraId="6C5C2D5D" w14:textId="77777777" w:rsidTr="00326F97">
        <w:trPr>
          <w:trHeight w:val="429"/>
        </w:trPr>
        <w:tc>
          <w:tcPr>
            <w:tcW w:w="7653" w:type="dxa"/>
          </w:tcPr>
          <w:p w14:paraId="32615439"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 xml:space="preserve"> Assists employees with solving routine problems</w:t>
            </w:r>
          </w:p>
        </w:tc>
        <w:tc>
          <w:tcPr>
            <w:tcW w:w="328" w:type="dxa"/>
          </w:tcPr>
          <w:p w14:paraId="5AE8EB2B"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3492B001"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7A76F8F7"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413A1D6E"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6D87EEFB"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12E81437" w14:textId="77777777" w:rsidR="002222F8" w:rsidRPr="00062F0B" w:rsidRDefault="002222F8" w:rsidP="00326F97">
            <w:pPr>
              <w:pStyle w:val="NoSpacing"/>
              <w:jc w:val="center"/>
              <w:rPr>
                <w:rFonts w:ascii="Times New Roman" w:hAnsi="Times New Roman" w:cs="Times New Roman"/>
              </w:rPr>
            </w:pPr>
          </w:p>
        </w:tc>
      </w:tr>
      <w:tr w:rsidR="002222F8" w:rsidRPr="00062F0B" w14:paraId="50CB8905" w14:textId="77777777" w:rsidTr="00326F97">
        <w:trPr>
          <w:trHeight w:val="429"/>
        </w:trPr>
        <w:tc>
          <w:tcPr>
            <w:tcW w:w="7653" w:type="dxa"/>
          </w:tcPr>
          <w:p w14:paraId="27452925"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 xml:space="preserve"> Maintains proper workflow</w:t>
            </w:r>
          </w:p>
        </w:tc>
        <w:tc>
          <w:tcPr>
            <w:tcW w:w="328" w:type="dxa"/>
          </w:tcPr>
          <w:p w14:paraId="23483AB3"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250098BB"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22EFFE26"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6BF5C4D4"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4E8CEEBA"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0FAF3D33" w14:textId="77777777" w:rsidR="002222F8" w:rsidRPr="00062F0B" w:rsidRDefault="002222F8" w:rsidP="00326F97">
            <w:pPr>
              <w:pStyle w:val="NoSpacing"/>
              <w:jc w:val="center"/>
              <w:rPr>
                <w:rFonts w:ascii="Times New Roman" w:hAnsi="Times New Roman" w:cs="Times New Roman"/>
              </w:rPr>
            </w:pPr>
          </w:p>
        </w:tc>
      </w:tr>
      <w:tr w:rsidR="002222F8" w:rsidRPr="00062F0B" w14:paraId="08533451" w14:textId="77777777" w:rsidTr="00326F97">
        <w:trPr>
          <w:trHeight w:val="429"/>
        </w:trPr>
        <w:tc>
          <w:tcPr>
            <w:tcW w:w="7653" w:type="dxa"/>
          </w:tcPr>
          <w:p w14:paraId="2B546733"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Distributes workload equitably</w:t>
            </w:r>
          </w:p>
        </w:tc>
        <w:tc>
          <w:tcPr>
            <w:tcW w:w="328" w:type="dxa"/>
          </w:tcPr>
          <w:p w14:paraId="6007D5F5"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27A80E51"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753A0BFE"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4EEB15EB"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2BB4C1F2"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50813821" w14:textId="77777777" w:rsidR="002222F8" w:rsidRPr="00062F0B" w:rsidRDefault="002222F8" w:rsidP="00326F97">
            <w:pPr>
              <w:pStyle w:val="NoSpacing"/>
              <w:jc w:val="center"/>
              <w:rPr>
                <w:rFonts w:ascii="Times New Roman" w:hAnsi="Times New Roman" w:cs="Times New Roman"/>
              </w:rPr>
            </w:pPr>
          </w:p>
        </w:tc>
      </w:tr>
      <w:tr w:rsidR="002222F8" w:rsidRPr="00062F0B" w14:paraId="2984AAED" w14:textId="77777777" w:rsidTr="00326F97">
        <w:trPr>
          <w:trHeight w:val="429"/>
        </w:trPr>
        <w:tc>
          <w:tcPr>
            <w:tcW w:w="7653" w:type="dxa"/>
          </w:tcPr>
          <w:p w14:paraId="7B0AB13C" w14:textId="77777777" w:rsidR="002222F8" w:rsidRPr="00062F0B" w:rsidRDefault="002222F8" w:rsidP="002222F8">
            <w:pPr>
              <w:pStyle w:val="NoSpacing"/>
              <w:rPr>
                <w:rFonts w:ascii="Times New Roman" w:hAnsi="Times New Roman" w:cs="Times New Roman"/>
              </w:rPr>
            </w:pPr>
            <w:r w:rsidRPr="00062F0B">
              <w:rPr>
                <w:rFonts w:ascii="Times New Roman" w:hAnsi="Times New Roman" w:cs="Times New Roman"/>
              </w:rPr>
              <w:t>Effectively manages and rates the performance of others</w:t>
            </w:r>
          </w:p>
        </w:tc>
        <w:tc>
          <w:tcPr>
            <w:tcW w:w="328" w:type="dxa"/>
          </w:tcPr>
          <w:p w14:paraId="643E3245"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411B7B6D"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565ACFD3"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74E3B993" w14:textId="77777777" w:rsidR="002222F8" w:rsidRPr="00062F0B" w:rsidRDefault="002222F8" w:rsidP="00326F97">
            <w:pPr>
              <w:pStyle w:val="NoSpacing"/>
              <w:jc w:val="center"/>
              <w:rPr>
                <w:rFonts w:ascii="Times New Roman" w:hAnsi="Times New Roman" w:cs="Times New Roman"/>
              </w:rPr>
            </w:pPr>
          </w:p>
        </w:tc>
        <w:tc>
          <w:tcPr>
            <w:tcW w:w="328" w:type="dxa"/>
            <w:shd w:val="clear" w:color="auto" w:fill="auto"/>
            <w:vAlign w:val="center"/>
          </w:tcPr>
          <w:p w14:paraId="5F533A21" w14:textId="77777777" w:rsidR="002222F8" w:rsidRPr="00062F0B" w:rsidRDefault="002222F8" w:rsidP="00326F97">
            <w:pPr>
              <w:pStyle w:val="NoSpacing"/>
              <w:jc w:val="center"/>
              <w:rPr>
                <w:rFonts w:ascii="Times New Roman" w:hAnsi="Times New Roman" w:cs="Times New Roman"/>
              </w:rPr>
            </w:pPr>
          </w:p>
        </w:tc>
        <w:tc>
          <w:tcPr>
            <w:tcW w:w="495" w:type="dxa"/>
            <w:shd w:val="clear" w:color="auto" w:fill="auto"/>
            <w:vAlign w:val="center"/>
          </w:tcPr>
          <w:p w14:paraId="16E9FC67" w14:textId="77777777" w:rsidR="002222F8" w:rsidRPr="00062F0B" w:rsidRDefault="002222F8" w:rsidP="00326F97">
            <w:pPr>
              <w:pStyle w:val="NoSpacing"/>
              <w:jc w:val="center"/>
              <w:rPr>
                <w:rFonts w:ascii="Times New Roman" w:hAnsi="Times New Roman" w:cs="Times New Roman"/>
              </w:rPr>
            </w:pPr>
          </w:p>
        </w:tc>
      </w:tr>
    </w:tbl>
    <w:p w14:paraId="619DFFB7" w14:textId="77777777" w:rsidR="00C95256" w:rsidRPr="00062F0B" w:rsidRDefault="00C95256" w:rsidP="00C95256">
      <w:pPr>
        <w:rPr>
          <w:b/>
          <w:sz w:val="22"/>
          <w:szCs w:val="22"/>
        </w:rPr>
      </w:pPr>
      <w:r w:rsidRPr="00062F0B">
        <w:rPr>
          <w:b/>
          <w:sz w:val="22"/>
          <w:szCs w:val="22"/>
        </w:rPr>
        <w:br w:type="textWrapping" w:clear="all"/>
      </w:r>
    </w:p>
    <w:p w14:paraId="05680379" w14:textId="77777777" w:rsidR="00C95256" w:rsidRPr="00062F0B" w:rsidRDefault="00C95256" w:rsidP="00C95256">
      <w:pPr>
        <w:rPr>
          <w:b/>
          <w:sz w:val="22"/>
          <w:szCs w:val="22"/>
        </w:rPr>
      </w:pPr>
      <w:r w:rsidRPr="00062F0B">
        <w:rPr>
          <w:b/>
          <w:sz w:val="22"/>
          <w:szCs w:val="22"/>
        </w:rPr>
        <w:t xml:space="preserve">Planned Skill Development: </w:t>
      </w:r>
    </w:p>
    <w:p w14:paraId="0259F355" w14:textId="77777777" w:rsidR="00DD125F" w:rsidRPr="00062F0B" w:rsidRDefault="00DD125F" w:rsidP="00DD125F">
      <w:pPr>
        <w:rPr>
          <w:b/>
          <w:sz w:val="22"/>
          <w:szCs w:val="22"/>
        </w:rPr>
      </w:pPr>
    </w:p>
    <w:p w14:paraId="4FD8A419" w14:textId="77777777" w:rsidR="002222F8" w:rsidRPr="00062F0B" w:rsidRDefault="002222F8" w:rsidP="00DD125F">
      <w:pPr>
        <w:rPr>
          <w:b/>
          <w:sz w:val="22"/>
          <w:szCs w:val="22"/>
        </w:rPr>
      </w:pPr>
    </w:p>
    <w:p w14:paraId="451C30F8" w14:textId="77777777" w:rsidR="002222F8" w:rsidRPr="00062F0B" w:rsidRDefault="002222F8" w:rsidP="00DD125F">
      <w:pPr>
        <w:rPr>
          <w:b/>
          <w:sz w:val="22"/>
          <w:szCs w:val="22"/>
        </w:rPr>
      </w:pPr>
    </w:p>
    <w:p w14:paraId="658F7B6C" w14:textId="77777777" w:rsidR="000758D2" w:rsidRPr="00062F0B" w:rsidRDefault="000758D2" w:rsidP="001E36B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960"/>
        <w:gridCol w:w="1250"/>
        <w:gridCol w:w="1252"/>
        <w:gridCol w:w="1252"/>
        <w:gridCol w:w="1252"/>
        <w:gridCol w:w="1248"/>
      </w:tblGrid>
      <w:tr w:rsidR="00453844" w:rsidRPr="00062F0B" w14:paraId="7261675C" w14:textId="77777777" w:rsidTr="00DD125F">
        <w:trPr>
          <w:trHeight w:val="737"/>
        </w:trPr>
        <w:tc>
          <w:tcPr>
            <w:tcW w:w="1938" w:type="pct"/>
            <w:shd w:val="clear" w:color="auto" w:fill="D9D9D9" w:themeFill="background1" w:themeFillShade="D9"/>
            <w:vAlign w:val="center"/>
          </w:tcPr>
          <w:p w14:paraId="4C7EDC90" w14:textId="77777777" w:rsidR="00453844" w:rsidRPr="00062F0B" w:rsidRDefault="00453844" w:rsidP="00DD125F">
            <w:pPr>
              <w:jc w:val="center"/>
              <w:rPr>
                <w:b/>
                <w:i/>
                <w:color w:val="auto"/>
                <w:sz w:val="22"/>
                <w:szCs w:val="22"/>
              </w:rPr>
            </w:pPr>
            <w:r w:rsidRPr="00062F0B">
              <w:rPr>
                <w:b/>
                <w:sz w:val="22"/>
                <w:szCs w:val="22"/>
              </w:rPr>
              <w:t>OVERALL EVALUATION SCORE</w:t>
            </w:r>
          </w:p>
        </w:tc>
        <w:tc>
          <w:tcPr>
            <w:tcW w:w="612" w:type="pct"/>
            <w:shd w:val="clear" w:color="auto" w:fill="D9D9D9" w:themeFill="background1" w:themeFillShade="D9"/>
            <w:vAlign w:val="center"/>
          </w:tcPr>
          <w:p w14:paraId="39E06398" w14:textId="77777777" w:rsidR="00453844" w:rsidRPr="00062F0B" w:rsidRDefault="00453844" w:rsidP="00DD125F">
            <w:pPr>
              <w:tabs>
                <w:tab w:val="left" w:pos="5580"/>
                <w:tab w:val="left" w:pos="5940"/>
              </w:tabs>
              <w:jc w:val="center"/>
              <w:rPr>
                <w:b/>
                <w:i/>
                <w:color w:val="auto"/>
                <w:sz w:val="22"/>
                <w:szCs w:val="22"/>
              </w:rPr>
            </w:pPr>
            <w:r w:rsidRPr="00062F0B">
              <w:rPr>
                <w:b/>
                <w:i/>
                <w:color w:val="auto"/>
                <w:sz w:val="22"/>
                <w:szCs w:val="22"/>
              </w:rPr>
              <w:t>5</w:t>
            </w:r>
          </w:p>
        </w:tc>
        <w:tc>
          <w:tcPr>
            <w:tcW w:w="613" w:type="pct"/>
            <w:shd w:val="clear" w:color="auto" w:fill="D9D9D9" w:themeFill="background1" w:themeFillShade="D9"/>
            <w:vAlign w:val="center"/>
          </w:tcPr>
          <w:p w14:paraId="70598B8B" w14:textId="77777777" w:rsidR="00453844" w:rsidRPr="00062F0B" w:rsidRDefault="00453844" w:rsidP="00DD125F">
            <w:pPr>
              <w:tabs>
                <w:tab w:val="left" w:pos="5580"/>
                <w:tab w:val="left" w:pos="5940"/>
              </w:tabs>
              <w:jc w:val="center"/>
              <w:rPr>
                <w:b/>
                <w:i/>
                <w:color w:val="auto"/>
                <w:sz w:val="22"/>
                <w:szCs w:val="22"/>
              </w:rPr>
            </w:pPr>
            <w:r w:rsidRPr="00062F0B">
              <w:rPr>
                <w:b/>
                <w:i/>
                <w:color w:val="auto"/>
                <w:sz w:val="22"/>
                <w:szCs w:val="22"/>
              </w:rPr>
              <w:t>4</w:t>
            </w:r>
          </w:p>
        </w:tc>
        <w:tc>
          <w:tcPr>
            <w:tcW w:w="613" w:type="pct"/>
            <w:shd w:val="clear" w:color="auto" w:fill="D9D9D9" w:themeFill="background1" w:themeFillShade="D9"/>
            <w:vAlign w:val="center"/>
          </w:tcPr>
          <w:p w14:paraId="364B3EB8" w14:textId="77777777" w:rsidR="00453844" w:rsidRPr="00062F0B" w:rsidRDefault="00453844" w:rsidP="00DD125F">
            <w:pPr>
              <w:tabs>
                <w:tab w:val="left" w:pos="5580"/>
                <w:tab w:val="left" w:pos="5940"/>
              </w:tabs>
              <w:jc w:val="center"/>
              <w:rPr>
                <w:b/>
                <w:i/>
                <w:color w:val="auto"/>
                <w:sz w:val="22"/>
                <w:szCs w:val="22"/>
              </w:rPr>
            </w:pPr>
            <w:r w:rsidRPr="00062F0B">
              <w:rPr>
                <w:b/>
                <w:i/>
                <w:color w:val="auto"/>
                <w:sz w:val="22"/>
                <w:szCs w:val="22"/>
              </w:rPr>
              <w:t>3</w:t>
            </w:r>
          </w:p>
        </w:tc>
        <w:tc>
          <w:tcPr>
            <w:tcW w:w="613" w:type="pct"/>
            <w:shd w:val="clear" w:color="auto" w:fill="D9D9D9" w:themeFill="background1" w:themeFillShade="D9"/>
            <w:vAlign w:val="center"/>
          </w:tcPr>
          <w:p w14:paraId="7FB1EFFB" w14:textId="77777777" w:rsidR="00453844" w:rsidRPr="00062F0B" w:rsidRDefault="00453844" w:rsidP="00DD125F">
            <w:pPr>
              <w:tabs>
                <w:tab w:val="left" w:pos="5580"/>
                <w:tab w:val="left" w:pos="5940"/>
              </w:tabs>
              <w:jc w:val="center"/>
              <w:rPr>
                <w:b/>
                <w:i/>
                <w:color w:val="auto"/>
                <w:sz w:val="22"/>
                <w:szCs w:val="22"/>
              </w:rPr>
            </w:pPr>
            <w:r w:rsidRPr="00062F0B">
              <w:rPr>
                <w:b/>
                <w:i/>
                <w:color w:val="auto"/>
                <w:sz w:val="22"/>
                <w:szCs w:val="22"/>
              </w:rPr>
              <w:t>2</w:t>
            </w:r>
          </w:p>
        </w:tc>
        <w:tc>
          <w:tcPr>
            <w:tcW w:w="611" w:type="pct"/>
            <w:shd w:val="clear" w:color="auto" w:fill="D9D9D9" w:themeFill="background1" w:themeFillShade="D9"/>
            <w:vAlign w:val="center"/>
          </w:tcPr>
          <w:p w14:paraId="685079E6" w14:textId="77777777" w:rsidR="00453844" w:rsidRPr="00062F0B" w:rsidRDefault="00453844" w:rsidP="00DD125F">
            <w:pPr>
              <w:tabs>
                <w:tab w:val="left" w:pos="5580"/>
                <w:tab w:val="left" w:pos="5940"/>
              </w:tabs>
              <w:jc w:val="center"/>
              <w:rPr>
                <w:b/>
                <w:i/>
                <w:color w:val="auto"/>
                <w:sz w:val="22"/>
                <w:szCs w:val="22"/>
              </w:rPr>
            </w:pPr>
            <w:r w:rsidRPr="00062F0B">
              <w:rPr>
                <w:b/>
                <w:i/>
                <w:color w:val="auto"/>
                <w:sz w:val="22"/>
                <w:szCs w:val="22"/>
              </w:rPr>
              <w:t>1</w:t>
            </w:r>
          </w:p>
        </w:tc>
      </w:tr>
    </w:tbl>
    <w:p w14:paraId="1DC72976" w14:textId="77777777" w:rsidR="001A3560" w:rsidRPr="00062F0B" w:rsidRDefault="001A3560" w:rsidP="001A3560">
      <w:pPr>
        <w:rPr>
          <w:b/>
          <w:sz w:val="22"/>
          <w:szCs w:val="22"/>
        </w:rPr>
      </w:pPr>
    </w:p>
    <w:p w14:paraId="7C8E6336" w14:textId="77777777" w:rsidR="001A025A" w:rsidRPr="00062F0B" w:rsidRDefault="001A025A" w:rsidP="001A3560">
      <w:pPr>
        <w:rPr>
          <w:b/>
          <w:sz w:val="22"/>
          <w:szCs w:val="22"/>
        </w:rPr>
      </w:pPr>
    </w:p>
    <w:p w14:paraId="7D811C87" w14:textId="77777777" w:rsidR="00252E4C" w:rsidRPr="00062F0B" w:rsidRDefault="00252E4C" w:rsidP="001A3560">
      <w:pPr>
        <w:rPr>
          <w:b/>
          <w:sz w:val="22"/>
          <w:szCs w:val="22"/>
        </w:rPr>
      </w:pPr>
    </w:p>
    <w:p w14:paraId="5D306871" w14:textId="77777777" w:rsidR="005603D1" w:rsidRPr="00062F0B" w:rsidRDefault="00DD125F" w:rsidP="005603D1">
      <w:pPr>
        <w:shd w:val="clear" w:color="auto" w:fill="D9D9D9" w:themeFill="background1" w:themeFillShade="D9"/>
        <w:jc w:val="center"/>
        <w:rPr>
          <w:b/>
          <w:color w:val="auto"/>
          <w:sz w:val="22"/>
          <w:szCs w:val="22"/>
        </w:rPr>
      </w:pPr>
      <w:r w:rsidRPr="00062F0B">
        <w:rPr>
          <w:b/>
          <w:color w:val="auto"/>
          <w:sz w:val="22"/>
          <w:szCs w:val="22"/>
        </w:rPr>
        <w:t>Instructions for Development Plans</w:t>
      </w:r>
    </w:p>
    <w:p w14:paraId="2523AB91" w14:textId="77777777" w:rsidR="00A45D62" w:rsidRPr="00062F0B" w:rsidRDefault="00A45D62" w:rsidP="001E36B0">
      <w:pPr>
        <w:rPr>
          <w:b/>
          <w:sz w:val="22"/>
          <w:szCs w:val="22"/>
        </w:rPr>
      </w:pPr>
    </w:p>
    <w:p w14:paraId="64799E75" w14:textId="77777777" w:rsidR="00AB38FD" w:rsidRPr="00062F0B" w:rsidRDefault="00DD125F" w:rsidP="001E36B0">
      <w:pPr>
        <w:rPr>
          <w:sz w:val="22"/>
          <w:szCs w:val="22"/>
        </w:rPr>
      </w:pPr>
      <w:r w:rsidRPr="00062F0B">
        <w:rPr>
          <w:sz w:val="22"/>
          <w:szCs w:val="22"/>
        </w:rPr>
        <w:t xml:space="preserve">Describe the areas that need to be improved or describe suggestions for developing and reinforcing strengths in the Development Plan section.  A Development Plan is required of any areas with a score of less than “3”.  Contact </w:t>
      </w:r>
      <w:r w:rsidR="00252E4C" w:rsidRPr="00062F0B">
        <w:rPr>
          <w:sz w:val="22"/>
          <w:szCs w:val="22"/>
        </w:rPr>
        <w:t>Human Resources</w:t>
      </w:r>
      <w:r w:rsidRPr="00062F0B">
        <w:rPr>
          <w:sz w:val="22"/>
          <w:szCs w:val="22"/>
        </w:rPr>
        <w:t xml:space="preserve"> to learn about available training courses/programs.  </w:t>
      </w:r>
    </w:p>
    <w:p w14:paraId="28C0E4F8" w14:textId="77777777" w:rsidR="00DD125F" w:rsidRPr="00062F0B" w:rsidRDefault="00DD125F" w:rsidP="001E36B0">
      <w:pPr>
        <w:rPr>
          <w:sz w:val="22"/>
          <w:szCs w:val="22"/>
        </w:rPr>
      </w:pPr>
    </w:p>
    <w:tbl>
      <w:tblPr>
        <w:tblStyle w:val="TableGrid"/>
        <w:tblW w:w="0" w:type="auto"/>
        <w:tblLayout w:type="fixed"/>
        <w:tblLook w:val="04A0" w:firstRow="1" w:lastRow="0" w:firstColumn="1" w:lastColumn="0" w:noHBand="0" w:noVBand="1"/>
      </w:tblPr>
      <w:tblGrid>
        <w:gridCol w:w="10188"/>
      </w:tblGrid>
      <w:tr w:rsidR="00DD125F" w:rsidRPr="00062F0B" w14:paraId="67D4D433" w14:textId="77777777" w:rsidTr="00252E4C">
        <w:trPr>
          <w:trHeight w:val="395"/>
        </w:trPr>
        <w:tc>
          <w:tcPr>
            <w:tcW w:w="10188" w:type="dxa"/>
            <w:vAlign w:val="center"/>
          </w:tcPr>
          <w:p w14:paraId="0B1CB83E" w14:textId="77777777" w:rsidR="00DD125F" w:rsidRPr="00062F0B" w:rsidRDefault="00252E4C" w:rsidP="00326F97">
            <w:pPr>
              <w:jc w:val="center"/>
              <w:rPr>
                <w:b/>
                <w:sz w:val="22"/>
                <w:szCs w:val="22"/>
              </w:rPr>
            </w:pPr>
            <w:r w:rsidRPr="00062F0B">
              <w:rPr>
                <w:b/>
                <w:color w:val="auto"/>
                <w:sz w:val="22"/>
                <w:szCs w:val="22"/>
              </w:rPr>
              <w:t>Title and Development Plan</w:t>
            </w:r>
          </w:p>
        </w:tc>
      </w:tr>
      <w:tr w:rsidR="00DD125F" w:rsidRPr="00062F0B" w14:paraId="5154A57F" w14:textId="77777777" w:rsidTr="00DD125F">
        <w:trPr>
          <w:trHeight w:val="737"/>
        </w:trPr>
        <w:tc>
          <w:tcPr>
            <w:tcW w:w="10188" w:type="dxa"/>
          </w:tcPr>
          <w:p w14:paraId="6ADD92C6" w14:textId="77777777" w:rsidR="00DD125F" w:rsidRPr="00062F0B" w:rsidRDefault="00DD125F" w:rsidP="00326F97">
            <w:pPr>
              <w:rPr>
                <w:b/>
                <w:sz w:val="22"/>
                <w:szCs w:val="22"/>
              </w:rPr>
            </w:pPr>
          </w:p>
        </w:tc>
      </w:tr>
      <w:tr w:rsidR="00DD125F" w:rsidRPr="00062F0B" w14:paraId="281FB3B7" w14:textId="77777777" w:rsidTr="00DD125F">
        <w:trPr>
          <w:trHeight w:val="710"/>
        </w:trPr>
        <w:tc>
          <w:tcPr>
            <w:tcW w:w="10188" w:type="dxa"/>
          </w:tcPr>
          <w:p w14:paraId="375DE4CF" w14:textId="77777777" w:rsidR="00DD125F" w:rsidRPr="00062F0B" w:rsidRDefault="00DD125F" w:rsidP="00326F97">
            <w:pPr>
              <w:rPr>
                <w:b/>
                <w:sz w:val="22"/>
                <w:szCs w:val="22"/>
              </w:rPr>
            </w:pPr>
          </w:p>
        </w:tc>
      </w:tr>
      <w:tr w:rsidR="00DD125F" w:rsidRPr="00062F0B" w14:paraId="64D63ABD" w14:textId="77777777" w:rsidTr="00DD125F">
        <w:trPr>
          <w:trHeight w:val="719"/>
        </w:trPr>
        <w:tc>
          <w:tcPr>
            <w:tcW w:w="10188" w:type="dxa"/>
          </w:tcPr>
          <w:p w14:paraId="633E3724" w14:textId="77777777" w:rsidR="00DD125F" w:rsidRPr="00062F0B" w:rsidRDefault="00DD125F" w:rsidP="00326F97">
            <w:pPr>
              <w:rPr>
                <w:b/>
                <w:sz w:val="22"/>
                <w:szCs w:val="22"/>
              </w:rPr>
            </w:pPr>
          </w:p>
        </w:tc>
      </w:tr>
      <w:tr w:rsidR="00DD125F" w:rsidRPr="00062F0B" w14:paraId="3526122F" w14:textId="77777777" w:rsidTr="00DD125F">
        <w:trPr>
          <w:trHeight w:val="719"/>
        </w:trPr>
        <w:tc>
          <w:tcPr>
            <w:tcW w:w="10188" w:type="dxa"/>
          </w:tcPr>
          <w:p w14:paraId="09985CA0" w14:textId="77777777" w:rsidR="00DD125F" w:rsidRPr="00062F0B" w:rsidRDefault="00DD125F" w:rsidP="00326F97">
            <w:pPr>
              <w:rPr>
                <w:b/>
                <w:sz w:val="22"/>
                <w:szCs w:val="22"/>
              </w:rPr>
            </w:pPr>
          </w:p>
        </w:tc>
      </w:tr>
    </w:tbl>
    <w:p w14:paraId="1094676C" w14:textId="77777777" w:rsidR="00DD125F" w:rsidRPr="00062F0B" w:rsidRDefault="00DD125F" w:rsidP="001E36B0">
      <w:pPr>
        <w:rPr>
          <w:sz w:val="22"/>
          <w:szCs w:val="22"/>
        </w:rPr>
      </w:pPr>
    </w:p>
    <w:p w14:paraId="2850659D" w14:textId="77777777" w:rsidR="001A025A" w:rsidRPr="00062F0B" w:rsidRDefault="001A025A" w:rsidP="001E36B0">
      <w:pPr>
        <w:rPr>
          <w:b/>
          <w:sz w:val="22"/>
          <w:szCs w:val="22"/>
        </w:rPr>
      </w:pPr>
    </w:p>
    <w:p w14:paraId="2F570789" w14:textId="77777777" w:rsidR="001A025A" w:rsidRPr="00062F0B" w:rsidRDefault="001A025A" w:rsidP="00B13150">
      <w:pPr>
        <w:rPr>
          <w:b/>
          <w:color w:val="auto"/>
          <w:sz w:val="22"/>
          <w:szCs w:val="22"/>
        </w:rPr>
      </w:pPr>
    </w:p>
    <w:p w14:paraId="38C8E1E5" w14:textId="77777777" w:rsidR="001A025A" w:rsidRPr="00062F0B" w:rsidRDefault="001A025A" w:rsidP="00B13150">
      <w:pPr>
        <w:rPr>
          <w:b/>
          <w:color w:val="auto"/>
          <w:sz w:val="22"/>
          <w:szCs w:val="22"/>
        </w:rPr>
      </w:pPr>
    </w:p>
    <w:p w14:paraId="0D8EE0D7" w14:textId="77777777" w:rsidR="00F2011B" w:rsidRPr="00062F0B" w:rsidRDefault="000E181D" w:rsidP="005603D1">
      <w:pPr>
        <w:shd w:val="clear" w:color="auto" w:fill="D9D9D9" w:themeFill="background1" w:themeFillShade="D9"/>
        <w:jc w:val="center"/>
        <w:rPr>
          <w:b/>
          <w:color w:val="auto"/>
          <w:sz w:val="22"/>
          <w:szCs w:val="22"/>
        </w:rPr>
      </w:pPr>
      <w:r w:rsidRPr="00062F0B">
        <w:rPr>
          <w:b/>
          <w:color w:val="auto"/>
          <w:sz w:val="22"/>
          <w:szCs w:val="22"/>
        </w:rPr>
        <w:t>Comments</w:t>
      </w:r>
    </w:p>
    <w:p w14:paraId="3D5458FE" w14:textId="77777777" w:rsidR="00406FA7" w:rsidRPr="00062F0B" w:rsidRDefault="00EC0D88" w:rsidP="00B13150">
      <w:pPr>
        <w:rPr>
          <w:color w:val="auto"/>
          <w:sz w:val="22"/>
          <w:szCs w:val="22"/>
        </w:rPr>
      </w:pPr>
      <w:r w:rsidRPr="00062F0B">
        <w:rPr>
          <w:color w:val="auto"/>
          <w:sz w:val="22"/>
          <w:szCs w:val="22"/>
        </w:rPr>
        <w:t>This</w:t>
      </w:r>
      <w:r w:rsidR="006F58B8" w:rsidRPr="00062F0B">
        <w:rPr>
          <w:color w:val="auto"/>
          <w:sz w:val="22"/>
          <w:szCs w:val="22"/>
        </w:rPr>
        <w:t xml:space="preserve"> </w:t>
      </w:r>
      <w:r w:rsidRPr="00062F0B">
        <w:rPr>
          <w:color w:val="auto"/>
          <w:sz w:val="22"/>
          <w:szCs w:val="22"/>
        </w:rPr>
        <w:t xml:space="preserve">section is for optional employee </w:t>
      </w:r>
      <w:r w:rsidR="006F58B8" w:rsidRPr="00062F0B">
        <w:rPr>
          <w:color w:val="auto"/>
          <w:sz w:val="22"/>
          <w:szCs w:val="22"/>
        </w:rPr>
        <w:t>comments</w:t>
      </w:r>
      <w:r w:rsidRPr="00062F0B">
        <w:rPr>
          <w:color w:val="auto"/>
          <w:sz w:val="22"/>
          <w:szCs w:val="22"/>
        </w:rPr>
        <w:t>.</w:t>
      </w:r>
      <w:r w:rsidR="006F58B8" w:rsidRPr="00062F0B">
        <w:rPr>
          <w:color w:val="auto"/>
          <w:sz w:val="22"/>
          <w:szCs w:val="22"/>
        </w:rPr>
        <w:t xml:space="preserve"> </w:t>
      </w:r>
    </w:p>
    <w:p w14:paraId="67E6EDA6" w14:textId="77777777" w:rsidR="00E4231B" w:rsidRPr="00062F0B" w:rsidRDefault="00E4231B" w:rsidP="00B13150">
      <w:pPr>
        <w:rPr>
          <w:color w:val="auto"/>
          <w:sz w:val="22"/>
          <w:szCs w:val="22"/>
        </w:rPr>
      </w:pPr>
    </w:p>
    <w:p w14:paraId="2137F04B" w14:textId="77777777" w:rsidR="000B5E71" w:rsidRPr="00062F0B" w:rsidRDefault="000B5E71" w:rsidP="00B13150">
      <w:pPr>
        <w:rPr>
          <w:b/>
          <w:color w:val="auto"/>
          <w:sz w:val="22"/>
          <w:szCs w:val="22"/>
        </w:rPr>
      </w:pPr>
      <w:r w:rsidRPr="00062F0B">
        <w:rPr>
          <w:b/>
          <w:color w:val="auto"/>
          <w:sz w:val="22"/>
          <w:szCs w:val="22"/>
        </w:rPr>
        <w:t>Employee</w:t>
      </w:r>
      <w:r w:rsidR="00DB4A8F" w:rsidRPr="00062F0B">
        <w:rPr>
          <w:b/>
          <w:color w:val="auto"/>
          <w:sz w:val="22"/>
          <w:szCs w:val="22"/>
        </w:rPr>
        <w:t xml:space="preserve"> </w:t>
      </w:r>
      <w:r w:rsidRPr="00062F0B">
        <w:rPr>
          <w:b/>
          <w:color w:val="auto"/>
          <w:sz w:val="22"/>
          <w:szCs w:val="22"/>
        </w:rPr>
        <w:t>Comments:</w:t>
      </w:r>
    </w:p>
    <w:p w14:paraId="7A0A31CD" w14:textId="77777777" w:rsidR="00DB4A8F" w:rsidRPr="00062F0B" w:rsidRDefault="00DB4A8F" w:rsidP="00B13150">
      <w:pPr>
        <w:rPr>
          <w:b/>
          <w:color w:val="auto"/>
          <w:sz w:val="22"/>
          <w:szCs w:val="22"/>
        </w:rPr>
      </w:pPr>
    </w:p>
    <w:p w14:paraId="74258D64" w14:textId="77777777" w:rsidR="001157A6" w:rsidRPr="00062F0B" w:rsidRDefault="001157A6" w:rsidP="00B13150">
      <w:pPr>
        <w:rPr>
          <w:b/>
          <w:color w:val="auto"/>
          <w:sz w:val="22"/>
          <w:szCs w:val="22"/>
        </w:rPr>
      </w:pPr>
    </w:p>
    <w:p w14:paraId="5FAE2259" w14:textId="77777777" w:rsidR="00DB4A8F" w:rsidRPr="00062F0B" w:rsidRDefault="00DB4A8F" w:rsidP="00B13150">
      <w:pPr>
        <w:rPr>
          <w:b/>
          <w:color w:val="auto"/>
          <w:sz w:val="22"/>
          <w:szCs w:val="22"/>
        </w:rPr>
      </w:pPr>
    </w:p>
    <w:p w14:paraId="36689543" w14:textId="77777777" w:rsidR="00DB4A8F" w:rsidRPr="00062F0B" w:rsidRDefault="00DB4A8F" w:rsidP="00B13150">
      <w:pPr>
        <w:rPr>
          <w:b/>
          <w:color w:val="auto"/>
          <w:sz w:val="22"/>
          <w:szCs w:val="22"/>
        </w:rPr>
      </w:pPr>
    </w:p>
    <w:p w14:paraId="6532F884" w14:textId="77777777" w:rsidR="00DB4A8F" w:rsidRPr="00062F0B" w:rsidRDefault="00DB4A8F" w:rsidP="00B13150">
      <w:pPr>
        <w:rPr>
          <w:b/>
          <w:color w:val="auto"/>
          <w:sz w:val="22"/>
          <w:szCs w:val="22"/>
        </w:rPr>
      </w:pPr>
    </w:p>
    <w:p w14:paraId="6F74BD3C" w14:textId="77777777" w:rsidR="00442F6B" w:rsidRPr="00062F0B" w:rsidRDefault="00442F6B" w:rsidP="00B13150">
      <w:pPr>
        <w:rPr>
          <w:b/>
          <w:color w:val="auto"/>
          <w:sz w:val="22"/>
          <w:szCs w:val="22"/>
        </w:rPr>
      </w:pPr>
    </w:p>
    <w:p w14:paraId="6C8CAC77" w14:textId="77777777" w:rsidR="007B2AC2" w:rsidRPr="00062F0B" w:rsidRDefault="007B2AC2" w:rsidP="00B13150">
      <w:pPr>
        <w:rPr>
          <w:b/>
          <w:color w:val="auto"/>
          <w:sz w:val="22"/>
          <w:szCs w:val="22"/>
        </w:rPr>
      </w:pPr>
    </w:p>
    <w:p w14:paraId="6BC1533B" w14:textId="77777777" w:rsidR="00442F6B" w:rsidRPr="00062F0B" w:rsidRDefault="00442F6B" w:rsidP="00B13150">
      <w:pPr>
        <w:rPr>
          <w:b/>
          <w:color w:val="auto"/>
          <w:sz w:val="22"/>
          <w:szCs w:val="22"/>
        </w:rPr>
      </w:pPr>
    </w:p>
    <w:p w14:paraId="72A2DDF7" w14:textId="77777777" w:rsidR="00406FA7" w:rsidRPr="00062F0B" w:rsidRDefault="00406FA7" w:rsidP="00B13150">
      <w:pPr>
        <w:rPr>
          <w:b/>
          <w:color w:val="auto"/>
          <w:sz w:val="22"/>
          <w:szCs w:val="22"/>
        </w:rPr>
      </w:pPr>
    </w:p>
    <w:p w14:paraId="6D2A3D58" w14:textId="77777777" w:rsidR="00DB4A8F" w:rsidRPr="00062F0B" w:rsidRDefault="00DB4A8F" w:rsidP="00B13150">
      <w:pPr>
        <w:rPr>
          <w:b/>
          <w:color w:val="auto"/>
          <w:sz w:val="22"/>
          <w:szCs w:val="22"/>
        </w:rPr>
      </w:pPr>
    </w:p>
    <w:p w14:paraId="08805979" w14:textId="77777777" w:rsidR="00DB4A8F" w:rsidRPr="00062F0B" w:rsidRDefault="00DB4A8F" w:rsidP="00B13150">
      <w:pPr>
        <w:rPr>
          <w:b/>
          <w:color w:val="auto"/>
          <w:sz w:val="22"/>
          <w:szCs w:val="22"/>
        </w:rPr>
      </w:pPr>
      <w:r w:rsidRPr="00062F0B">
        <w:rPr>
          <w:b/>
          <w:color w:val="auto"/>
          <w:sz w:val="22"/>
          <w:szCs w:val="22"/>
        </w:rPr>
        <w:t>Supervisor Comments:</w:t>
      </w:r>
    </w:p>
    <w:p w14:paraId="3EF53E37" w14:textId="77777777" w:rsidR="00364B48" w:rsidRPr="00062F0B" w:rsidRDefault="00364B48" w:rsidP="00B13150">
      <w:pPr>
        <w:rPr>
          <w:b/>
          <w:color w:val="auto"/>
          <w:sz w:val="22"/>
          <w:szCs w:val="22"/>
        </w:rPr>
      </w:pPr>
    </w:p>
    <w:p w14:paraId="616093DA" w14:textId="77777777" w:rsidR="005603D1" w:rsidRPr="00062F0B" w:rsidRDefault="005603D1" w:rsidP="00B13150">
      <w:pPr>
        <w:rPr>
          <w:b/>
          <w:color w:val="auto"/>
          <w:sz w:val="22"/>
          <w:szCs w:val="22"/>
        </w:rPr>
      </w:pPr>
    </w:p>
    <w:p w14:paraId="51150429" w14:textId="77777777" w:rsidR="005603D1" w:rsidRPr="00062F0B" w:rsidRDefault="005603D1" w:rsidP="00B13150">
      <w:pPr>
        <w:rPr>
          <w:b/>
          <w:color w:val="auto"/>
          <w:sz w:val="22"/>
          <w:szCs w:val="22"/>
        </w:rPr>
      </w:pPr>
    </w:p>
    <w:p w14:paraId="2E4D7D4D" w14:textId="77777777" w:rsidR="005603D1" w:rsidRPr="00062F0B" w:rsidRDefault="005603D1" w:rsidP="00B13150">
      <w:pPr>
        <w:rPr>
          <w:b/>
          <w:color w:val="auto"/>
          <w:sz w:val="22"/>
          <w:szCs w:val="22"/>
        </w:rPr>
      </w:pPr>
    </w:p>
    <w:p w14:paraId="6DCCB5BB" w14:textId="77777777" w:rsidR="005603D1" w:rsidRPr="00062F0B" w:rsidRDefault="005603D1" w:rsidP="00B13150">
      <w:pPr>
        <w:rPr>
          <w:b/>
          <w:color w:val="auto"/>
          <w:sz w:val="22"/>
          <w:szCs w:val="22"/>
        </w:rPr>
      </w:pPr>
    </w:p>
    <w:p w14:paraId="6164C111" w14:textId="77777777" w:rsidR="00EF5E81" w:rsidRPr="00062F0B" w:rsidRDefault="00EF5E81" w:rsidP="005603D1">
      <w:pPr>
        <w:shd w:val="clear" w:color="auto" w:fill="D9D9D9" w:themeFill="background1" w:themeFillShade="D9"/>
        <w:tabs>
          <w:tab w:val="left" w:pos="8505"/>
        </w:tabs>
        <w:jc w:val="center"/>
        <w:rPr>
          <w:b/>
          <w:sz w:val="22"/>
          <w:szCs w:val="22"/>
        </w:rPr>
      </w:pPr>
      <w:r w:rsidRPr="00062F0B">
        <w:rPr>
          <w:b/>
          <w:sz w:val="22"/>
          <w:szCs w:val="22"/>
        </w:rPr>
        <w:t>Signatures</w:t>
      </w:r>
    </w:p>
    <w:p w14:paraId="714F8602" w14:textId="77777777" w:rsidR="00EF5E81" w:rsidRPr="00062F0B" w:rsidRDefault="00EF5E81" w:rsidP="00EF5E81">
      <w:pPr>
        <w:tabs>
          <w:tab w:val="left" w:pos="8505"/>
        </w:tabs>
        <w:rPr>
          <w:sz w:val="22"/>
          <w:szCs w:val="22"/>
        </w:rPr>
      </w:pPr>
    </w:p>
    <w:p w14:paraId="12D4FCF4" w14:textId="77777777" w:rsidR="00EF5E81" w:rsidRPr="00062F0B" w:rsidRDefault="00EF5E81" w:rsidP="00EF5E81">
      <w:pPr>
        <w:tabs>
          <w:tab w:val="left" w:pos="8505"/>
        </w:tabs>
        <w:rPr>
          <w:sz w:val="22"/>
          <w:szCs w:val="22"/>
        </w:rPr>
      </w:pPr>
    </w:p>
    <w:p w14:paraId="0FF8EACB" w14:textId="77777777" w:rsidR="00EF5E81" w:rsidRPr="00062F0B" w:rsidRDefault="00EF5E81" w:rsidP="00EF5E81">
      <w:pPr>
        <w:tabs>
          <w:tab w:val="left" w:pos="8505"/>
        </w:tabs>
        <w:rPr>
          <w:sz w:val="22"/>
          <w:szCs w:val="22"/>
        </w:rPr>
      </w:pPr>
      <w:r w:rsidRPr="00062F0B">
        <w:rPr>
          <w:sz w:val="22"/>
          <w:szCs w:val="22"/>
        </w:rPr>
        <w:t>My supervisor has reviewed this document with me. My signature indicates that I have reviewed this appraisal, but does not imply my agreement or disagreement with this appraisal.</w:t>
      </w:r>
    </w:p>
    <w:p w14:paraId="5B543287" w14:textId="77777777" w:rsidR="00EF5E81" w:rsidRPr="00062F0B" w:rsidRDefault="00EF5E81" w:rsidP="00EF5E81">
      <w:pPr>
        <w:tabs>
          <w:tab w:val="left" w:pos="8505"/>
        </w:tabs>
        <w:rPr>
          <w:sz w:val="22"/>
          <w:szCs w:val="22"/>
        </w:rPr>
      </w:pPr>
    </w:p>
    <w:p w14:paraId="48235B81" w14:textId="77777777" w:rsidR="00EF5E81" w:rsidRPr="00062F0B" w:rsidRDefault="00EF5E81" w:rsidP="00AB38FD">
      <w:pPr>
        <w:tabs>
          <w:tab w:val="left" w:pos="7920"/>
        </w:tabs>
        <w:rPr>
          <w:sz w:val="22"/>
          <w:szCs w:val="22"/>
        </w:rPr>
      </w:pPr>
      <w:r w:rsidRPr="00062F0B">
        <w:rPr>
          <w:sz w:val="22"/>
          <w:szCs w:val="22"/>
        </w:rPr>
        <w:t>Employee: ___________________________</w:t>
      </w:r>
      <w:r w:rsidR="005603D1" w:rsidRPr="00062F0B">
        <w:rPr>
          <w:sz w:val="22"/>
          <w:szCs w:val="22"/>
        </w:rPr>
        <w:t>__________________</w:t>
      </w:r>
      <w:r w:rsidRPr="00062F0B">
        <w:rPr>
          <w:sz w:val="22"/>
          <w:szCs w:val="22"/>
        </w:rPr>
        <w:t xml:space="preserve">_____     </w:t>
      </w:r>
      <w:r w:rsidR="00AB38FD" w:rsidRPr="00062F0B">
        <w:rPr>
          <w:sz w:val="22"/>
          <w:szCs w:val="22"/>
        </w:rPr>
        <w:tab/>
      </w:r>
      <w:r w:rsidRPr="00062F0B">
        <w:rPr>
          <w:sz w:val="22"/>
          <w:szCs w:val="22"/>
        </w:rPr>
        <w:t>Date: ____________</w:t>
      </w:r>
    </w:p>
    <w:p w14:paraId="0F7A4460" w14:textId="77777777" w:rsidR="00EF5E81" w:rsidRPr="00062F0B" w:rsidRDefault="00EF5E81" w:rsidP="00AB38FD">
      <w:pPr>
        <w:tabs>
          <w:tab w:val="left" w:pos="7920"/>
        </w:tabs>
        <w:rPr>
          <w:sz w:val="22"/>
          <w:szCs w:val="22"/>
        </w:rPr>
      </w:pPr>
    </w:p>
    <w:p w14:paraId="609DC88D" w14:textId="77777777" w:rsidR="005603D1" w:rsidRPr="00062F0B" w:rsidRDefault="005603D1" w:rsidP="00AB38FD">
      <w:pPr>
        <w:tabs>
          <w:tab w:val="left" w:pos="7920"/>
        </w:tabs>
        <w:rPr>
          <w:sz w:val="22"/>
          <w:szCs w:val="22"/>
        </w:rPr>
      </w:pPr>
      <w:r w:rsidRPr="00062F0B">
        <w:rPr>
          <w:sz w:val="22"/>
          <w:szCs w:val="22"/>
        </w:rPr>
        <w:t xml:space="preserve">Immediate Supervisor: ________________________________________     </w:t>
      </w:r>
      <w:r w:rsidR="00AB38FD" w:rsidRPr="00062F0B">
        <w:rPr>
          <w:sz w:val="22"/>
          <w:szCs w:val="22"/>
        </w:rPr>
        <w:tab/>
      </w:r>
      <w:r w:rsidRPr="00062F0B">
        <w:rPr>
          <w:sz w:val="22"/>
          <w:szCs w:val="22"/>
        </w:rPr>
        <w:t xml:space="preserve">Date: _______________    </w:t>
      </w:r>
    </w:p>
    <w:p w14:paraId="2023B379" w14:textId="77777777" w:rsidR="005603D1" w:rsidRPr="00062F0B" w:rsidRDefault="005603D1" w:rsidP="00AB38FD">
      <w:pPr>
        <w:tabs>
          <w:tab w:val="left" w:pos="7920"/>
        </w:tabs>
        <w:rPr>
          <w:sz w:val="22"/>
          <w:szCs w:val="22"/>
        </w:rPr>
      </w:pPr>
    </w:p>
    <w:p w14:paraId="14A8F22A" w14:textId="77777777" w:rsidR="0014719F" w:rsidRPr="00062F0B" w:rsidRDefault="00EF5E81" w:rsidP="00AB38FD">
      <w:pPr>
        <w:tabs>
          <w:tab w:val="left" w:pos="7920"/>
        </w:tabs>
        <w:rPr>
          <w:sz w:val="22"/>
          <w:szCs w:val="22"/>
        </w:rPr>
      </w:pPr>
      <w:r w:rsidRPr="00062F0B">
        <w:rPr>
          <w:sz w:val="22"/>
          <w:szCs w:val="22"/>
        </w:rPr>
        <w:t>Next Level Supervisor: ______________</w:t>
      </w:r>
      <w:r w:rsidR="005603D1" w:rsidRPr="00062F0B">
        <w:rPr>
          <w:sz w:val="22"/>
          <w:szCs w:val="22"/>
        </w:rPr>
        <w:t>__________________</w:t>
      </w:r>
      <w:r w:rsidRPr="00062F0B">
        <w:rPr>
          <w:sz w:val="22"/>
          <w:szCs w:val="22"/>
        </w:rPr>
        <w:t xml:space="preserve">_________    </w:t>
      </w:r>
      <w:r w:rsidR="00AB38FD" w:rsidRPr="00062F0B">
        <w:rPr>
          <w:sz w:val="22"/>
          <w:szCs w:val="22"/>
        </w:rPr>
        <w:tab/>
      </w:r>
      <w:r w:rsidRPr="00062F0B">
        <w:rPr>
          <w:sz w:val="22"/>
          <w:szCs w:val="22"/>
        </w:rPr>
        <w:t xml:space="preserve"> Date: ____________</w:t>
      </w:r>
    </w:p>
    <w:p w14:paraId="305EFA7E" w14:textId="77777777" w:rsidR="005928EA" w:rsidRPr="00062F0B" w:rsidRDefault="005928EA" w:rsidP="008A0396">
      <w:pPr>
        <w:tabs>
          <w:tab w:val="left" w:pos="8505"/>
        </w:tabs>
        <w:rPr>
          <w:sz w:val="22"/>
          <w:szCs w:val="22"/>
        </w:rPr>
      </w:pPr>
    </w:p>
    <w:p w14:paraId="46BC8752" w14:textId="77777777" w:rsidR="005928EA" w:rsidRPr="00062F0B" w:rsidRDefault="005928EA" w:rsidP="008A0396">
      <w:pPr>
        <w:tabs>
          <w:tab w:val="left" w:pos="8505"/>
        </w:tabs>
        <w:rPr>
          <w:sz w:val="22"/>
          <w:szCs w:val="22"/>
        </w:rPr>
      </w:pPr>
    </w:p>
    <w:p w14:paraId="49A01C92" w14:textId="77777777" w:rsidR="005928EA" w:rsidRPr="00062F0B" w:rsidRDefault="005928EA" w:rsidP="005928EA">
      <w:pPr>
        <w:tabs>
          <w:tab w:val="left" w:pos="8505"/>
        </w:tabs>
        <w:jc w:val="center"/>
        <w:rPr>
          <w:b/>
          <w:i/>
          <w:sz w:val="22"/>
          <w:szCs w:val="22"/>
        </w:rPr>
      </w:pPr>
      <w:r w:rsidRPr="00062F0B">
        <w:rPr>
          <w:b/>
          <w:i/>
          <w:sz w:val="22"/>
          <w:szCs w:val="22"/>
        </w:rPr>
        <w:t>Please return the completed for</w:t>
      </w:r>
      <w:r w:rsidR="009E3605" w:rsidRPr="00062F0B">
        <w:rPr>
          <w:b/>
          <w:i/>
          <w:sz w:val="22"/>
          <w:szCs w:val="22"/>
        </w:rPr>
        <w:t>m</w:t>
      </w:r>
      <w:r w:rsidRPr="00062F0B">
        <w:rPr>
          <w:b/>
          <w:i/>
          <w:sz w:val="22"/>
          <w:szCs w:val="22"/>
        </w:rPr>
        <w:t xml:space="preserve"> to the human resources office. Thank you.</w:t>
      </w:r>
    </w:p>
    <w:sectPr w:rsidR="005928EA" w:rsidRPr="00062F0B" w:rsidSect="004F0A85">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32B7" w14:textId="77777777" w:rsidR="00253593" w:rsidRDefault="00253593" w:rsidP="00B96F5D">
      <w:r>
        <w:separator/>
      </w:r>
    </w:p>
  </w:endnote>
  <w:endnote w:type="continuationSeparator" w:id="0">
    <w:p w14:paraId="2989A629" w14:textId="77777777" w:rsidR="00253593" w:rsidRDefault="00253593" w:rsidP="00B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5F9B" w14:textId="77777777" w:rsidR="00253593" w:rsidRDefault="00253593" w:rsidP="00B96F5D">
      <w:r>
        <w:separator/>
      </w:r>
    </w:p>
  </w:footnote>
  <w:footnote w:type="continuationSeparator" w:id="0">
    <w:p w14:paraId="4235E525" w14:textId="77777777" w:rsidR="00253593" w:rsidRDefault="00253593" w:rsidP="00B9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2C"/>
    <w:multiLevelType w:val="hybridMultilevel"/>
    <w:tmpl w:val="51F0CC92"/>
    <w:lvl w:ilvl="0" w:tplc="A6AEF30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C68D7"/>
    <w:multiLevelType w:val="hybridMultilevel"/>
    <w:tmpl w:val="B2A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010D3"/>
    <w:multiLevelType w:val="hybridMultilevel"/>
    <w:tmpl w:val="34C4A85C"/>
    <w:lvl w:ilvl="0" w:tplc="7BB427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D7A30"/>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08CC"/>
    <w:multiLevelType w:val="hybridMultilevel"/>
    <w:tmpl w:val="3EE0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F7A42"/>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326B0"/>
    <w:multiLevelType w:val="hybridMultilevel"/>
    <w:tmpl w:val="CEC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B6A26"/>
    <w:multiLevelType w:val="hybridMultilevel"/>
    <w:tmpl w:val="8CE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250575"/>
    <w:multiLevelType w:val="hybridMultilevel"/>
    <w:tmpl w:val="8ED02A5A"/>
    <w:lvl w:ilvl="0" w:tplc="A1EC80C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145429B"/>
    <w:multiLevelType w:val="hybridMultilevel"/>
    <w:tmpl w:val="00123308"/>
    <w:lvl w:ilvl="0" w:tplc="3AA888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358AD"/>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94CF5"/>
    <w:multiLevelType w:val="hybridMultilevel"/>
    <w:tmpl w:val="5CDC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B2375"/>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C338D"/>
    <w:multiLevelType w:val="hybridMultilevel"/>
    <w:tmpl w:val="CF2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A68DE"/>
    <w:multiLevelType w:val="hybridMultilevel"/>
    <w:tmpl w:val="E2B6FC9A"/>
    <w:lvl w:ilvl="0" w:tplc="6814565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A50F9"/>
    <w:multiLevelType w:val="hybridMultilevel"/>
    <w:tmpl w:val="A88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C7E5D"/>
    <w:multiLevelType w:val="hybridMultilevel"/>
    <w:tmpl w:val="8D0C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037FE"/>
    <w:multiLevelType w:val="hybridMultilevel"/>
    <w:tmpl w:val="596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0286E"/>
    <w:multiLevelType w:val="hybridMultilevel"/>
    <w:tmpl w:val="816A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2A7E"/>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474DE"/>
    <w:multiLevelType w:val="hybridMultilevel"/>
    <w:tmpl w:val="238C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E574E"/>
    <w:multiLevelType w:val="hybridMultilevel"/>
    <w:tmpl w:val="259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539EA"/>
    <w:multiLevelType w:val="hybridMultilevel"/>
    <w:tmpl w:val="2C90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FC67A0"/>
    <w:multiLevelType w:val="hybridMultilevel"/>
    <w:tmpl w:val="C584EF3E"/>
    <w:lvl w:ilvl="0" w:tplc="F2A4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2E6E18"/>
    <w:multiLevelType w:val="hybridMultilevel"/>
    <w:tmpl w:val="B64E64D8"/>
    <w:lvl w:ilvl="0" w:tplc="B86CA2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74C19"/>
    <w:multiLevelType w:val="hybridMultilevel"/>
    <w:tmpl w:val="E0B2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66355"/>
    <w:multiLevelType w:val="hybridMultilevel"/>
    <w:tmpl w:val="AB7E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A522A"/>
    <w:multiLevelType w:val="hybridMultilevel"/>
    <w:tmpl w:val="396C346A"/>
    <w:lvl w:ilvl="0" w:tplc="19B49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B55721"/>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20052"/>
    <w:multiLevelType w:val="hybridMultilevel"/>
    <w:tmpl w:val="F72C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14529"/>
    <w:multiLevelType w:val="hybridMultilevel"/>
    <w:tmpl w:val="137CEC74"/>
    <w:lvl w:ilvl="0" w:tplc="C5ACCD7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9745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E55AA"/>
    <w:multiLevelType w:val="hybridMultilevel"/>
    <w:tmpl w:val="5150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CC5E85"/>
    <w:multiLevelType w:val="hybridMultilevel"/>
    <w:tmpl w:val="B81E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A2AFC"/>
    <w:multiLevelType w:val="hybridMultilevel"/>
    <w:tmpl w:val="81565366"/>
    <w:lvl w:ilvl="0" w:tplc="C722061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0B145F"/>
    <w:multiLevelType w:val="hybridMultilevel"/>
    <w:tmpl w:val="143C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6244E"/>
    <w:multiLevelType w:val="hybridMultilevel"/>
    <w:tmpl w:val="FEB2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A3FFD"/>
    <w:multiLevelType w:val="hybridMultilevel"/>
    <w:tmpl w:val="3EF82AB4"/>
    <w:lvl w:ilvl="0" w:tplc="94DC3A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A768AF"/>
    <w:multiLevelType w:val="hybridMultilevel"/>
    <w:tmpl w:val="9C3C1B68"/>
    <w:lvl w:ilvl="0" w:tplc="C9BCDC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651BD"/>
    <w:multiLevelType w:val="hybridMultilevel"/>
    <w:tmpl w:val="F3E089E0"/>
    <w:lvl w:ilvl="0" w:tplc="C214F73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D057E5"/>
    <w:multiLevelType w:val="hybridMultilevel"/>
    <w:tmpl w:val="3F9A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671B1"/>
    <w:multiLevelType w:val="hybridMultilevel"/>
    <w:tmpl w:val="E46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413A3"/>
    <w:multiLevelType w:val="hybridMultilevel"/>
    <w:tmpl w:val="7766067E"/>
    <w:lvl w:ilvl="0" w:tplc="904E824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FA10C7"/>
    <w:multiLevelType w:val="hybridMultilevel"/>
    <w:tmpl w:val="F760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F4AF8"/>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4291E"/>
    <w:multiLevelType w:val="hybridMultilevel"/>
    <w:tmpl w:val="5268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169A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41"/>
  </w:num>
  <w:num w:numId="4">
    <w:abstractNumId w:val="13"/>
  </w:num>
  <w:num w:numId="5">
    <w:abstractNumId w:val="5"/>
  </w:num>
  <w:num w:numId="6">
    <w:abstractNumId w:val="43"/>
  </w:num>
  <w:num w:numId="7">
    <w:abstractNumId w:val="36"/>
  </w:num>
  <w:num w:numId="8">
    <w:abstractNumId w:val="26"/>
  </w:num>
  <w:num w:numId="9">
    <w:abstractNumId w:val="14"/>
  </w:num>
  <w:num w:numId="10">
    <w:abstractNumId w:val="45"/>
  </w:num>
  <w:num w:numId="11">
    <w:abstractNumId w:val="21"/>
  </w:num>
  <w:num w:numId="12">
    <w:abstractNumId w:val="44"/>
  </w:num>
  <w:num w:numId="13">
    <w:abstractNumId w:val="23"/>
  </w:num>
  <w:num w:numId="14">
    <w:abstractNumId w:val="17"/>
  </w:num>
  <w:num w:numId="15">
    <w:abstractNumId w:val="27"/>
  </w:num>
  <w:num w:numId="16">
    <w:abstractNumId w:val="20"/>
  </w:num>
  <w:num w:numId="17">
    <w:abstractNumId w:val="29"/>
  </w:num>
  <w:num w:numId="18">
    <w:abstractNumId w:val="6"/>
  </w:num>
  <w:num w:numId="19">
    <w:abstractNumId w:val="18"/>
  </w:num>
  <w:num w:numId="20">
    <w:abstractNumId w:val="15"/>
  </w:num>
  <w:num w:numId="21">
    <w:abstractNumId w:val="28"/>
  </w:num>
  <w:num w:numId="22">
    <w:abstractNumId w:val="35"/>
  </w:num>
  <w:num w:numId="23">
    <w:abstractNumId w:val="10"/>
  </w:num>
  <w:num w:numId="24">
    <w:abstractNumId w:val="31"/>
  </w:num>
  <w:num w:numId="25">
    <w:abstractNumId w:val="1"/>
  </w:num>
  <w:num w:numId="26">
    <w:abstractNumId w:val="8"/>
  </w:num>
  <w:num w:numId="27">
    <w:abstractNumId w:val="24"/>
  </w:num>
  <w:num w:numId="28">
    <w:abstractNumId w:val="19"/>
  </w:num>
  <w:num w:numId="29">
    <w:abstractNumId w:val="12"/>
  </w:num>
  <w:num w:numId="30">
    <w:abstractNumId w:val="11"/>
  </w:num>
  <w:num w:numId="31">
    <w:abstractNumId w:val="22"/>
  </w:num>
  <w:num w:numId="32">
    <w:abstractNumId w:val="37"/>
  </w:num>
  <w:num w:numId="33">
    <w:abstractNumId w:val="42"/>
  </w:num>
  <w:num w:numId="34">
    <w:abstractNumId w:val="32"/>
  </w:num>
  <w:num w:numId="35">
    <w:abstractNumId w:val="39"/>
  </w:num>
  <w:num w:numId="36">
    <w:abstractNumId w:val="9"/>
  </w:num>
  <w:num w:numId="37">
    <w:abstractNumId w:val="30"/>
  </w:num>
  <w:num w:numId="38">
    <w:abstractNumId w:val="16"/>
  </w:num>
  <w:num w:numId="39">
    <w:abstractNumId w:val="7"/>
  </w:num>
  <w:num w:numId="40">
    <w:abstractNumId w:val="34"/>
  </w:num>
  <w:num w:numId="41">
    <w:abstractNumId w:val="0"/>
  </w:num>
  <w:num w:numId="42">
    <w:abstractNumId w:val="2"/>
  </w:num>
  <w:num w:numId="43">
    <w:abstractNumId w:val="3"/>
  </w:num>
  <w:num w:numId="44">
    <w:abstractNumId w:val="46"/>
  </w:num>
  <w:num w:numId="45">
    <w:abstractNumId w:val="25"/>
  </w:num>
  <w:num w:numId="46">
    <w:abstractNumId w:val="4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D"/>
    <w:rsid w:val="00007F2F"/>
    <w:rsid w:val="000179BA"/>
    <w:rsid w:val="00020363"/>
    <w:rsid w:val="00026537"/>
    <w:rsid w:val="00040ED3"/>
    <w:rsid w:val="0005782D"/>
    <w:rsid w:val="00062F0B"/>
    <w:rsid w:val="00065D52"/>
    <w:rsid w:val="000758D2"/>
    <w:rsid w:val="00084322"/>
    <w:rsid w:val="00090926"/>
    <w:rsid w:val="00093667"/>
    <w:rsid w:val="000951FF"/>
    <w:rsid w:val="00095E2C"/>
    <w:rsid w:val="000A20E7"/>
    <w:rsid w:val="000A3B33"/>
    <w:rsid w:val="000A7125"/>
    <w:rsid w:val="000B1F80"/>
    <w:rsid w:val="000B2177"/>
    <w:rsid w:val="000B2403"/>
    <w:rsid w:val="000B5E71"/>
    <w:rsid w:val="000D17D1"/>
    <w:rsid w:val="000E181D"/>
    <w:rsid w:val="000F0390"/>
    <w:rsid w:val="00101C5A"/>
    <w:rsid w:val="001157A6"/>
    <w:rsid w:val="00123221"/>
    <w:rsid w:val="00131345"/>
    <w:rsid w:val="0014295E"/>
    <w:rsid w:val="0014719F"/>
    <w:rsid w:val="001525BA"/>
    <w:rsid w:val="00154B15"/>
    <w:rsid w:val="001644D3"/>
    <w:rsid w:val="001829B0"/>
    <w:rsid w:val="0018698E"/>
    <w:rsid w:val="00192BE9"/>
    <w:rsid w:val="00196C30"/>
    <w:rsid w:val="001A025A"/>
    <w:rsid w:val="001A1ACA"/>
    <w:rsid w:val="001A2B3F"/>
    <w:rsid w:val="001A2E55"/>
    <w:rsid w:val="001A3560"/>
    <w:rsid w:val="001B1F06"/>
    <w:rsid w:val="001B2795"/>
    <w:rsid w:val="001C149F"/>
    <w:rsid w:val="001C3944"/>
    <w:rsid w:val="001C643E"/>
    <w:rsid w:val="001D4603"/>
    <w:rsid w:val="001D57DE"/>
    <w:rsid w:val="001D7C6D"/>
    <w:rsid w:val="001E36B0"/>
    <w:rsid w:val="001F17DC"/>
    <w:rsid w:val="001F2508"/>
    <w:rsid w:val="001F3C16"/>
    <w:rsid w:val="002013DD"/>
    <w:rsid w:val="00215B08"/>
    <w:rsid w:val="002222F8"/>
    <w:rsid w:val="0023317D"/>
    <w:rsid w:val="00233687"/>
    <w:rsid w:val="0023745F"/>
    <w:rsid w:val="00241871"/>
    <w:rsid w:val="00243947"/>
    <w:rsid w:val="00243B2E"/>
    <w:rsid w:val="002450FC"/>
    <w:rsid w:val="00245214"/>
    <w:rsid w:val="00252E4C"/>
    <w:rsid w:val="00253593"/>
    <w:rsid w:val="00274139"/>
    <w:rsid w:val="002836D2"/>
    <w:rsid w:val="00284D10"/>
    <w:rsid w:val="002A6FA6"/>
    <w:rsid w:val="002B157E"/>
    <w:rsid w:val="002C05D4"/>
    <w:rsid w:val="002C3241"/>
    <w:rsid w:val="002C3863"/>
    <w:rsid w:val="002D3522"/>
    <w:rsid w:val="002E4865"/>
    <w:rsid w:val="002E72DC"/>
    <w:rsid w:val="002F0883"/>
    <w:rsid w:val="003030F4"/>
    <w:rsid w:val="00324DB1"/>
    <w:rsid w:val="0033267A"/>
    <w:rsid w:val="00340090"/>
    <w:rsid w:val="00351EA9"/>
    <w:rsid w:val="003555A7"/>
    <w:rsid w:val="00363A8B"/>
    <w:rsid w:val="00364304"/>
    <w:rsid w:val="00364B48"/>
    <w:rsid w:val="00366F3F"/>
    <w:rsid w:val="00372CDA"/>
    <w:rsid w:val="00374AEE"/>
    <w:rsid w:val="003A112A"/>
    <w:rsid w:val="003A310A"/>
    <w:rsid w:val="003B0C64"/>
    <w:rsid w:val="003C7DA6"/>
    <w:rsid w:val="003D18FF"/>
    <w:rsid w:val="003F5137"/>
    <w:rsid w:val="00401B78"/>
    <w:rsid w:val="0040571E"/>
    <w:rsid w:val="00406FA7"/>
    <w:rsid w:val="00410B81"/>
    <w:rsid w:val="0041297D"/>
    <w:rsid w:val="00414AE9"/>
    <w:rsid w:val="00416BC0"/>
    <w:rsid w:val="004247AA"/>
    <w:rsid w:val="004319C8"/>
    <w:rsid w:val="00442F6B"/>
    <w:rsid w:val="00450FC5"/>
    <w:rsid w:val="00451F51"/>
    <w:rsid w:val="00453844"/>
    <w:rsid w:val="00470E06"/>
    <w:rsid w:val="00487D0C"/>
    <w:rsid w:val="004A4C35"/>
    <w:rsid w:val="004B4CD3"/>
    <w:rsid w:val="004C577B"/>
    <w:rsid w:val="004C770D"/>
    <w:rsid w:val="004F0A85"/>
    <w:rsid w:val="004F37DA"/>
    <w:rsid w:val="004F4239"/>
    <w:rsid w:val="004F61B4"/>
    <w:rsid w:val="00501302"/>
    <w:rsid w:val="005047F9"/>
    <w:rsid w:val="005134D5"/>
    <w:rsid w:val="00516017"/>
    <w:rsid w:val="00517EF0"/>
    <w:rsid w:val="00530E50"/>
    <w:rsid w:val="005348CD"/>
    <w:rsid w:val="005438B1"/>
    <w:rsid w:val="00550C77"/>
    <w:rsid w:val="005603D1"/>
    <w:rsid w:val="00565CFC"/>
    <w:rsid w:val="005763D6"/>
    <w:rsid w:val="00583281"/>
    <w:rsid w:val="00587307"/>
    <w:rsid w:val="005928EA"/>
    <w:rsid w:val="00597147"/>
    <w:rsid w:val="005A039D"/>
    <w:rsid w:val="005A7A77"/>
    <w:rsid w:val="005B1301"/>
    <w:rsid w:val="005D10BA"/>
    <w:rsid w:val="005D7417"/>
    <w:rsid w:val="005E677B"/>
    <w:rsid w:val="005F00DA"/>
    <w:rsid w:val="005F5647"/>
    <w:rsid w:val="005F6B2D"/>
    <w:rsid w:val="00603B6D"/>
    <w:rsid w:val="00603D8D"/>
    <w:rsid w:val="00606BEC"/>
    <w:rsid w:val="00623C61"/>
    <w:rsid w:val="00631DCC"/>
    <w:rsid w:val="006407A7"/>
    <w:rsid w:val="00646272"/>
    <w:rsid w:val="00662A35"/>
    <w:rsid w:val="00663237"/>
    <w:rsid w:val="00665874"/>
    <w:rsid w:val="006778B0"/>
    <w:rsid w:val="00677E0B"/>
    <w:rsid w:val="00682F3C"/>
    <w:rsid w:val="00683D22"/>
    <w:rsid w:val="00685F6F"/>
    <w:rsid w:val="00686189"/>
    <w:rsid w:val="006A2705"/>
    <w:rsid w:val="006B30BC"/>
    <w:rsid w:val="006C2C31"/>
    <w:rsid w:val="006C2E96"/>
    <w:rsid w:val="006D3043"/>
    <w:rsid w:val="006D469F"/>
    <w:rsid w:val="006E05C6"/>
    <w:rsid w:val="006E09B8"/>
    <w:rsid w:val="006E580F"/>
    <w:rsid w:val="006F2E98"/>
    <w:rsid w:val="006F58B8"/>
    <w:rsid w:val="00704107"/>
    <w:rsid w:val="0070539B"/>
    <w:rsid w:val="00715093"/>
    <w:rsid w:val="007238F6"/>
    <w:rsid w:val="007245B7"/>
    <w:rsid w:val="0073339F"/>
    <w:rsid w:val="007402A9"/>
    <w:rsid w:val="00740EDE"/>
    <w:rsid w:val="007419AD"/>
    <w:rsid w:val="00743295"/>
    <w:rsid w:val="00743F03"/>
    <w:rsid w:val="0074459C"/>
    <w:rsid w:val="007518F2"/>
    <w:rsid w:val="0075214A"/>
    <w:rsid w:val="007526A4"/>
    <w:rsid w:val="00756097"/>
    <w:rsid w:val="00756D25"/>
    <w:rsid w:val="0077474F"/>
    <w:rsid w:val="00785D63"/>
    <w:rsid w:val="007904CD"/>
    <w:rsid w:val="007A32C8"/>
    <w:rsid w:val="007B22DF"/>
    <w:rsid w:val="007B2AC2"/>
    <w:rsid w:val="007B6068"/>
    <w:rsid w:val="007E0A2A"/>
    <w:rsid w:val="007E1940"/>
    <w:rsid w:val="007E7540"/>
    <w:rsid w:val="007F73BA"/>
    <w:rsid w:val="00802A73"/>
    <w:rsid w:val="00804651"/>
    <w:rsid w:val="00813F61"/>
    <w:rsid w:val="00814B20"/>
    <w:rsid w:val="00817478"/>
    <w:rsid w:val="008358F7"/>
    <w:rsid w:val="008457C9"/>
    <w:rsid w:val="00846B48"/>
    <w:rsid w:val="008554BC"/>
    <w:rsid w:val="008571F0"/>
    <w:rsid w:val="0086005A"/>
    <w:rsid w:val="00865132"/>
    <w:rsid w:val="0087270D"/>
    <w:rsid w:val="0087620E"/>
    <w:rsid w:val="00880324"/>
    <w:rsid w:val="00882971"/>
    <w:rsid w:val="00886F15"/>
    <w:rsid w:val="008934B5"/>
    <w:rsid w:val="00893C82"/>
    <w:rsid w:val="008A0396"/>
    <w:rsid w:val="008A512C"/>
    <w:rsid w:val="008B2769"/>
    <w:rsid w:val="008B6277"/>
    <w:rsid w:val="008B7CC4"/>
    <w:rsid w:val="008D28C5"/>
    <w:rsid w:val="008D4173"/>
    <w:rsid w:val="008D4B4A"/>
    <w:rsid w:val="008D5CD4"/>
    <w:rsid w:val="00902E45"/>
    <w:rsid w:val="00902FCD"/>
    <w:rsid w:val="0092552A"/>
    <w:rsid w:val="00940D88"/>
    <w:rsid w:val="00955414"/>
    <w:rsid w:val="00960BDD"/>
    <w:rsid w:val="009667EE"/>
    <w:rsid w:val="009678A3"/>
    <w:rsid w:val="00967F79"/>
    <w:rsid w:val="009707AD"/>
    <w:rsid w:val="00993EEF"/>
    <w:rsid w:val="009A7EC7"/>
    <w:rsid w:val="009B535E"/>
    <w:rsid w:val="009C7E47"/>
    <w:rsid w:val="009D3DC1"/>
    <w:rsid w:val="009D64CF"/>
    <w:rsid w:val="009E0F68"/>
    <w:rsid w:val="009E1A78"/>
    <w:rsid w:val="009E3605"/>
    <w:rsid w:val="009E6AD8"/>
    <w:rsid w:val="009F68CE"/>
    <w:rsid w:val="00A04205"/>
    <w:rsid w:val="00A059F3"/>
    <w:rsid w:val="00A105DA"/>
    <w:rsid w:val="00A15BD1"/>
    <w:rsid w:val="00A22C58"/>
    <w:rsid w:val="00A35F6E"/>
    <w:rsid w:val="00A36A2B"/>
    <w:rsid w:val="00A3744C"/>
    <w:rsid w:val="00A37C95"/>
    <w:rsid w:val="00A45D62"/>
    <w:rsid w:val="00A46775"/>
    <w:rsid w:val="00A72A86"/>
    <w:rsid w:val="00A735AE"/>
    <w:rsid w:val="00A8207E"/>
    <w:rsid w:val="00A914CB"/>
    <w:rsid w:val="00A91A8E"/>
    <w:rsid w:val="00A94A0F"/>
    <w:rsid w:val="00AA0DB3"/>
    <w:rsid w:val="00AA4A70"/>
    <w:rsid w:val="00AA6266"/>
    <w:rsid w:val="00AB0C19"/>
    <w:rsid w:val="00AB125A"/>
    <w:rsid w:val="00AB24E1"/>
    <w:rsid w:val="00AB3519"/>
    <w:rsid w:val="00AB38FD"/>
    <w:rsid w:val="00AC4EA0"/>
    <w:rsid w:val="00B01A1B"/>
    <w:rsid w:val="00B13150"/>
    <w:rsid w:val="00B13382"/>
    <w:rsid w:val="00B1395A"/>
    <w:rsid w:val="00B22056"/>
    <w:rsid w:val="00B22EEC"/>
    <w:rsid w:val="00B24E8B"/>
    <w:rsid w:val="00B4373B"/>
    <w:rsid w:val="00B45FCD"/>
    <w:rsid w:val="00B646E1"/>
    <w:rsid w:val="00B64B4D"/>
    <w:rsid w:val="00B85BA5"/>
    <w:rsid w:val="00B91F75"/>
    <w:rsid w:val="00B95F2C"/>
    <w:rsid w:val="00B96F5D"/>
    <w:rsid w:val="00BA425D"/>
    <w:rsid w:val="00BA6212"/>
    <w:rsid w:val="00BB1C42"/>
    <w:rsid w:val="00BB60AD"/>
    <w:rsid w:val="00BC2C6C"/>
    <w:rsid w:val="00BC77E2"/>
    <w:rsid w:val="00BF0449"/>
    <w:rsid w:val="00BF3C65"/>
    <w:rsid w:val="00BF44F0"/>
    <w:rsid w:val="00BF4E9B"/>
    <w:rsid w:val="00C05140"/>
    <w:rsid w:val="00C076E3"/>
    <w:rsid w:val="00C20526"/>
    <w:rsid w:val="00C4531D"/>
    <w:rsid w:val="00C55F11"/>
    <w:rsid w:val="00C6589A"/>
    <w:rsid w:val="00C66EA0"/>
    <w:rsid w:val="00C703CA"/>
    <w:rsid w:val="00C70B38"/>
    <w:rsid w:val="00C826AC"/>
    <w:rsid w:val="00C83792"/>
    <w:rsid w:val="00C848E8"/>
    <w:rsid w:val="00C87DC4"/>
    <w:rsid w:val="00C9056A"/>
    <w:rsid w:val="00C94208"/>
    <w:rsid w:val="00C95256"/>
    <w:rsid w:val="00CA5C83"/>
    <w:rsid w:val="00CB4817"/>
    <w:rsid w:val="00CB66A6"/>
    <w:rsid w:val="00CD220F"/>
    <w:rsid w:val="00CE1FD5"/>
    <w:rsid w:val="00D16C1B"/>
    <w:rsid w:val="00D16E7C"/>
    <w:rsid w:val="00D17403"/>
    <w:rsid w:val="00D17D5E"/>
    <w:rsid w:val="00D24796"/>
    <w:rsid w:val="00D37308"/>
    <w:rsid w:val="00D5008F"/>
    <w:rsid w:val="00D515A0"/>
    <w:rsid w:val="00D533DB"/>
    <w:rsid w:val="00D55CAE"/>
    <w:rsid w:val="00D61AEF"/>
    <w:rsid w:val="00D933FF"/>
    <w:rsid w:val="00DA3ABE"/>
    <w:rsid w:val="00DA4857"/>
    <w:rsid w:val="00DB0CFE"/>
    <w:rsid w:val="00DB4A8F"/>
    <w:rsid w:val="00DC2C18"/>
    <w:rsid w:val="00DC51F5"/>
    <w:rsid w:val="00DD125F"/>
    <w:rsid w:val="00DD2F6F"/>
    <w:rsid w:val="00DD3076"/>
    <w:rsid w:val="00DE2E53"/>
    <w:rsid w:val="00DF172F"/>
    <w:rsid w:val="00DF6BC1"/>
    <w:rsid w:val="00DF6D36"/>
    <w:rsid w:val="00E14A47"/>
    <w:rsid w:val="00E22E2E"/>
    <w:rsid w:val="00E4231B"/>
    <w:rsid w:val="00E46C09"/>
    <w:rsid w:val="00E52522"/>
    <w:rsid w:val="00E72BF5"/>
    <w:rsid w:val="00E753C0"/>
    <w:rsid w:val="00E76B5F"/>
    <w:rsid w:val="00E9156A"/>
    <w:rsid w:val="00E94849"/>
    <w:rsid w:val="00E94AD4"/>
    <w:rsid w:val="00EA36F5"/>
    <w:rsid w:val="00EB1800"/>
    <w:rsid w:val="00EC0D88"/>
    <w:rsid w:val="00ED44B6"/>
    <w:rsid w:val="00EE38C6"/>
    <w:rsid w:val="00EF0A43"/>
    <w:rsid w:val="00EF35BB"/>
    <w:rsid w:val="00EF5E81"/>
    <w:rsid w:val="00F02B72"/>
    <w:rsid w:val="00F155AD"/>
    <w:rsid w:val="00F2011B"/>
    <w:rsid w:val="00F206D7"/>
    <w:rsid w:val="00F20C3E"/>
    <w:rsid w:val="00F21202"/>
    <w:rsid w:val="00F23493"/>
    <w:rsid w:val="00F35867"/>
    <w:rsid w:val="00F4589C"/>
    <w:rsid w:val="00F51107"/>
    <w:rsid w:val="00F52EB9"/>
    <w:rsid w:val="00F67E43"/>
    <w:rsid w:val="00F7064E"/>
    <w:rsid w:val="00F71756"/>
    <w:rsid w:val="00F717BC"/>
    <w:rsid w:val="00F92469"/>
    <w:rsid w:val="00FA6E08"/>
    <w:rsid w:val="00FC7ECF"/>
    <w:rsid w:val="00FD08A1"/>
    <w:rsid w:val="00FD1FF8"/>
    <w:rsid w:val="00FD215F"/>
    <w:rsid w:val="00FD79D0"/>
    <w:rsid w:val="00FE0561"/>
    <w:rsid w:val="00FE5B02"/>
    <w:rsid w:val="00FE75F0"/>
    <w:rsid w:val="00FF3851"/>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hadowcolor="none" extrusioncolor="none"/>
    </o:shapedefaults>
    <o:shapelayout v:ext="edit">
      <o:idmap v:ext="edit" data="1"/>
    </o:shapelayout>
  </w:shapeDefaults>
  <w:decimalSymbol w:val="."/>
  <w:listSeparator w:val=","/>
  <w14:docId w14:val="39C14935"/>
  <w15:docId w15:val="{D9EBFE95-A702-428F-A77E-7EAE2253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C6C"/>
  </w:style>
  <w:style w:type="paragraph" w:styleId="Heading1">
    <w:name w:val="heading 1"/>
    <w:basedOn w:val="Normal"/>
    <w:next w:val="Normal"/>
    <w:link w:val="Heading1Char"/>
    <w:uiPriority w:val="9"/>
    <w:qFormat/>
    <w:rsid w:val="00FA6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D"/>
    <w:rPr>
      <w:rFonts w:ascii="Tahoma" w:hAnsi="Tahoma" w:cs="Tahoma"/>
      <w:sz w:val="16"/>
      <w:szCs w:val="16"/>
    </w:rPr>
  </w:style>
  <w:style w:type="character" w:customStyle="1" w:styleId="BalloonTextChar">
    <w:name w:val="Balloon Text Char"/>
    <w:basedOn w:val="DefaultParagraphFont"/>
    <w:link w:val="BalloonText"/>
    <w:uiPriority w:val="99"/>
    <w:semiHidden/>
    <w:rsid w:val="00B96F5D"/>
    <w:rPr>
      <w:rFonts w:ascii="Tahoma" w:hAnsi="Tahoma" w:cs="Tahoma"/>
      <w:sz w:val="16"/>
      <w:szCs w:val="16"/>
    </w:rPr>
  </w:style>
  <w:style w:type="paragraph" w:styleId="Header">
    <w:name w:val="header"/>
    <w:basedOn w:val="Normal"/>
    <w:link w:val="HeaderChar"/>
    <w:uiPriority w:val="99"/>
    <w:semiHidden/>
    <w:unhideWhenUsed/>
    <w:rsid w:val="00B96F5D"/>
    <w:pPr>
      <w:tabs>
        <w:tab w:val="center" w:pos="4680"/>
        <w:tab w:val="right" w:pos="9360"/>
      </w:tabs>
    </w:pPr>
  </w:style>
  <w:style w:type="character" w:customStyle="1" w:styleId="HeaderChar">
    <w:name w:val="Header Char"/>
    <w:basedOn w:val="DefaultParagraphFont"/>
    <w:link w:val="Header"/>
    <w:uiPriority w:val="99"/>
    <w:semiHidden/>
    <w:rsid w:val="00B96F5D"/>
  </w:style>
  <w:style w:type="paragraph" w:styleId="Footer">
    <w:name w:val="footer"/>
    <w:basedOn w:val="Normal"/>
    <w:link w:val="FooterChar"/>
    <w:uiPriority w:val="99"/>
    <w:semiHidden/>
    <w:unhideWhenUsed/>
    <w:rsid w:val="00B96F5D"/>
    <w:pPr>
      <w:tabs>
        <w:tab w:val="center" w:pos="4680"/>
        <w:tab w:val="right" w:pos="9360"/>
      </w:tabs>
    </w:pPr>
  </w:style>
  <w:style w:type="character" w:customStyle="1" w:styleId="FooterChar">
    <w:name w:val="Footer Char"/>
    <w:basedOn w:val="DefaultParagraphFont"/>
    <w:link w:val="Footer"/>
    <w:uiPriority w:val="99"/>
    <w:semiHidden/>
    <w:rsid w:val="00B96F5D"/>
  </w:style>
  <w:style w:type="table" w:styleId="TableGrid">
    <w:name w:val="Table Grid"/>
    <w:basedOn w:val="TableNormal"/>
    <w:uiPriority w:val="59"/>
    <w:rsid w:val="00D53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4B4D"/>
    <w:pPr>
      <w:ind w:left="720"/>
      <w:contextualSpacing/>
    </w:pPr>
  </w:style>
  <w:style w:type="character" w:styleId="Hyperlink">
    <w:name w:val="Hyperlink"/>
    <w:basedOn w:val="DefaultParagraphFont"/>
    <w:uiPriority w:val="99"/>
    <w:unhideWhenUsed/>
    <w:rsid w:val="00BB1C42"/>
    <w:rPr>
      <w:color w:val="0000FF" w:themeColor="hyperlink"/>
      <w:u w:val="single"/>
    </w:rPr>
  </w:style>
  <w:style w:type="character" w:styleId="PlaceholderText">
    <w:name w:val="Placeholder Text"/>
    <w:basedOn w:val="DefaultParagraphFont"/>
    <w:uiPriority w:val="99"/>
    <w:semiHidden/>
    <w:rsid w:val="00FA6E08"/>
    <w:rPr>
      <w:color w:val="808080"/>
    </w:rPr>
  </w:style>
  <w:style w:type="character" w:customStyle="1" w:styleId="Heading1Char">
    <w:name w:val="Heading 1 Char"/>
    <w:basedOn w:val="DefaultParagraphFont"/>
    <w:link w:val="Heading1"/>
    <w:uiPriority w:val="9"/>
    <w:rsid w:val="00FA6E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7EC7"/>
    <w:rPr>
      <w:rFonts w:asciiTheme="minorHAnsi" w:hAnsiTheme="minorHAnsi" w:cstheme="minorBidi"/>
      <w:color w:val="auto"/>
      <w:sz w:val="22"/>
      <w:szCs w:val="22"/>
    </w:rPr>
  </w:style>
  <w:style w:type="paragraph" w:styleId="BodyTextIndent">
    <w:name w:val="Body Text Indent"/>
    <w:basedOn w:val="Normal"/>
    <w:link w:val="BodyTextIndentChar"/>
    <w:rsid w:val="001A1ACA"/>
    <w:pPr>
      <w:spacing w:after="120"/>
      <w:ind w:left="360"/>
    </w:pPr>
    <w:rPr>
      <w:rFonts w:eastAsia="Times New Roman"/>
      <w:color w:val="auto"/>
      <w:sz w:val="24"/>
      <w:szCs w:val="24"/>
    </w:rPr>
  </w:style>
  <w:style w:type="character" w:customStyle="1" w:styleId="BodyTextIndentChar">
    <w:name w:val="Body Text Indent Char"/>
    <w:basedOn w:val="DefaultParagraphFont"/>
    <w:link w:val="BodyTextIndent"/>
    <w:rsid w:val="001A1ACA"/>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8538">
      <w:bodyDiv w:val="1"/>
      <w:marLeft w:val="0"/>
      <w:marRight w:val="0"/>
      <w:marTop w:val="0"/>
      <w:marBottom w:val="0"/>
      <w:divBdr>
        <w:top w:val="none" w:sz="0" w:space="0" w:color="auto"/>
        <w:left w:val="none" w:sz="0" w:space="0" w:color="auto"/>
        <w:bottom w:val="none" w:sz="0" w:space="0" w:color="auto"/>
        <w:right w:val="none" w:sz="0" w:space="0" w:color="auto"/>
      </w:divBdr>
    </w:div>
    <w:div w:id="1869946558">
      <w:bodyDiv w:val="1"/>
      <w:marLeft w:val="0"/>
      <w:marRight w:val="0"/>
      <w:marTop w:val="0"/>
      <w:marBottom w:val="0"/>
      <w:divBdr>
        <w:top w:val="none" w:sz="0" w:space="0" w:color="auto"/>
        <w:left w:val="none" w:sz="0" w:space="0" w:color="auto"/>
        <w:bottom w:val="none" w:sz="0" w:space="0" w:color="auto"/>
        <w:right w:val="none" w:sz="0" w:space="0" w:color="auto"/>
      </w:divBdr>
    </w:div>
    <w:div w:id="2036730040">
      <w:bodyDiv w:val="1"/>
      <w:marLeft w:val="0"/>
      <w:marRight w:val="0"/>
      <w:marTop w:val="0"/>
      <w:marBottom w:val="0"/>
      <w:divBdr>
        <w:top w:val="none" w:sz="0" w:space="0" w:color="auto"/>
        <w:left w:val="none" w:sz="0" w:space="0" w:color="auto"/>
        <w:bottom w:val="none" w:sz="0" w:space="0" w:color="auto"/>
        <w:right w:val="none" w:sz="0" w:space="0" w:color="auto"/>
      </w:divBdr>
    </w:div>
    <w:div w:id="2089229555">
      <w:bodyDiv w:val="1"/>
      <w:marLeft w:val="0"/>
      <w:marRight w:val="0"/>
      <w:marTop w:val="0"/>
      <w:marBottom w:val="0"/>
      <w:divBdr>
        <w:top w:val="none" w:sz="0" w:space="0" w:color="auto"/>
        <w:left w:val="none" w:sz="0" w:space="0" w:color="auto"/>
        <w:bottom w:val="none" w:sz="0" w:space="0" w:color="auto"/>
        <w:right w:val="none" w:sz="0" w:space="0" w:color="auto"/>
      </w:divBdr>
    </w:div>
    <w:div w:id="21093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formancereview@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9F57-7E58-4C3D-BB94-BCFB2212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afalkenhan</dc:creator>
  <cp:lastModifiedBy>Cayce Fournier</cp:lastModifiedBy>
  <cp:revision>3</cp:revision>
  <cp:lastPrinted>2013-02-15T20:19:00Z</cp:lastPrinted>
  <dcterms:created xsi:type="dcterms:W3CDTF">2020-02-25T22:24:00Z</dcterms:created>
  <dcterms:modified xsi:type="dcterms:W3CDTF">2020-02-25T22:36:00Z</dcterms:modified>
</cp:coreProperties>
</file>