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D9FB" w14:textId="77777777" w:rsidR="00245214" w:rsidRPr="000B2190" w:rsidRDefault="00245214">
      <w:pPr>
        <w:rPr>
          <w:b/>
          <w:sz w:val="22"/>
          <w:szCs w:val="22"/>
        </w:rPr>
      </w:pPr>
      <w:r w:rsidRPr="000B2190">
        <w:rPr>
          <w:b/>
          <w:noProof/>
          <w:sz w:val="22"/>
          <w:szCs w:val="22"/>
        </w:rPr>
        <w:drawing>
          <wp:anchor distT="0" distB="0" distL="114300" distR="114300" simplePos="0" relativeHeight="251670528" behindDoc="1" locked="0" layoutInCell="1" allowOverlap="1" wp14:anchorId="14642928" wp14:editId="21D45F9A">
            <wp:simplePos x="0" y="0"/>
            <wp:positionH relativeFrom="column">
              <wp:posOffset>4474845</wp:posOffset>
            </wp:positionH>
            <wp:positionV relativeFrom="paragraph">
              <wp:posOffset>0</wp:posOffset>
            </wp:positionV>
            <wp:extent cx="1381125" cy="660400"/>
            <wp:effectExtent l="0" t="0" r="9525" b="6350"/>
            <wp:wrapTight wrapText="bothSides">
              <wp:wrapPolygon edited="0">
                <wp:start x="0" y="0"/>
                <wp:lineTo x="0" y="21185"/>
                <wp:lineTo x="21451" y="21185"/>
                <wp:lineTo x="2145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81125" cy="66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5E6187" w14:textId="77777777" w:rsidR="00245214" w:rsidRPr="000B2190" w:rsidRDefault="00245214">
      <w:pPr>
        <w:rPr>
          <w:b/>
          <w:sz w:val="36"/>
          <w:szCs w:val="36"/>
        </w:rPr>
      </w:pPr>
      <w:r w:rsidRPr="000B2190">
        <w:rPr>
          <w:b/>
          <w:sz w:val="36"/>
          <w:szCs w:val="36"/>
        </w:rPr>
        <w:t xml:space="preserve">Performance Evaluation </w:t>
      </w:r>
      <w:r w:rsidR="00865132" w:rsidRPr="000B2190">
        <w:rPr>
          <w:b/>
          <w:sz w:val="36"/>
          <w:szCs w:val="36"/>
        </w:rPr>
        <w:t xml:space="preserve">Form </w:t>
      </w:r>
    </w:p>
    <w:p w14:paraId="42D04EBC" w14:textId="77777777" w:rsidR="00245214" w:rsidRPr="000B2190" w:rsidRDefault="00245214">
      <w:pPr>
        <w:rPr>
          <w:b/>
          <w:sz w:val="22"/>
          <w:szCs w:val="22"/>
        </w:rPr>
      </w:pPr>
    </w:p>
    <w:p w14:paraId="4C696234" w14:textId="77777777" w:rsidR="00AB3519" w:rsidRPr="000B2190" w:rsidRDefault="00AB3519">
      <w:pPr>
        <w:rPr>
          <w:sz w:val="22"/>
          <w:szCs w:val="22"/>
        </w:rPr>
      </w:pPr>
    </w:p>
    <w:p w14:paraId="01E951EA" w14:textId="77777777" w:rsidR="00865132" w:rsidRPr="000B2190" w:rsidRDefault="00530E50">
      <w:pPr>
        <w:rPr>
          <w:sz w:val="22"/>
          <w:szCs w:val="22"/>
        </w:rPr>
      </w:pPr>
      <w:r w:rsidRPr="000B2190">
        <w:rPr>
          <w:noProof/>
          <w:sz w:val="22"/>
          <w:szCs w:val="22"/>
        </w:rPr>
        <mc:AlternateContent>
          <mc:Choice Requires="wps">
            <w:drawing>
              <wp:anchor distT="0" distB="0" distL="114300" distR="114300" simplePos="0" relativeHeight="251660288" behindDoc="0" locked="0" layoutInCell="1" allowOverlap="1" wp14:anchorId="467A21BE" wp14:editId="566D6285">
                <wp:simplePos x="0" y="0"/>
                <wp:positionH relativeFrom="column">
                  <wp:posOffset>-113807</wp:posOffset>
                </wp:positionH>
                <wp:positionV relativeFrom="paragraph">
                  <wp:posOffset>54424</wp:posOffset>
                </wp:positionV>
                <wp:extent cx="6648450" cy="289450"/>
                <wp:effectExtent l="0" t="0" r="38100" b="539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8945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F177454"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C55F11">
                              <w:rPr>
                                <w:b/>
                                <w:sz w:val="24"/>
                                <w:szCs w:val="24"/>
                              </w:rPr>
                              <w:tab/>
                            </w:r>
                            <w:r w:rsidR="005603D1" w:rsidRPr="005603D1">
                              <w:rPr>
                                <w:b/>
                                <w:sz w:val="24"/>
                                <w:szCs w:val="24"/>
                              </w:rPr>
                              <w:t xml:space="preserve">  </w:t>
                            </w:r>
                            <w:r w:rsidR="00C55F11">
                              <w:rPr>
                                <w:b/>
                                <w:sz w:val="24"/>
                                <w:szCs w:val="24"/>
                              </w:rPr>
                              <w:t>Public Safety</w:t>
                            </w:r>
                            <w:r w:rsidR="00DF6BC1">
                              <w:rPr>
                                <w:b/>
                                <w:sz w:val="24"/>
                                <w:szCs w:val="24"/>
                              </w:rPr>
                              <w:t xml:space="preserve"> </w:t>
                            </w:r>
                            <w:r w:rsidRPr="005603D1">
                              <w:rPr>
                                <w:b/>
                                <w:sz w:val="24"/>
                                <w:szCs w:val="24"/>
                              </w:rPr>
                              <w:t>Form</w:t>
                            </w:r>
                            <w:r w:rsidRPr="005603D1">
                              <w:rPr>
                                <w:b/>
                                <w:sz w:val="24"/>
                                <w:szCs w:val="24"/>
                              </w:rPr>
                              <w:tab/>
                            </w:r>
                          </w:p>
                          <w:p w14:paraId="01D687EC"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21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" fillcolor="#666 [1936]" strokecolor="#666 [1936]" strokeweight="1pt">
                <v:fill color2="#ccc [656]" angle="135" focus="50%" type="gradient"/>
                <v:shadow on="t" color="#7f7f7f [1601]" opacity=".5" offset="1pt"/>
                <v:textbox>
                  <w:txbxContent>
                    <w:p w14:paraId="3F177454"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C55F11">
                        <w:rPr>
                          <w:b/>
                          <w:sz w:val="24"/>
                          <w:szCs w:val="24"/>
                        </w:rPr>
                        <w:tab/>
                      </w:r>
                      <w:r w:rsidR="005603D1" w:rsidRPr="005603D1">
                        <w:rPr>
                          <w:b/>
                          <w:sz w:val="24"/>
                          <w:szCs w:val="24"/>
                        </w:rPr>
                        <w:t xml:space="preserve">  </w:t>
                      </w:r>
                      <w:r w:rsidR="00C55F11">
                        <w:rPr>
                          <w:b/>
                          <w:sz w:val="24"/>
                          <w:szCs w:val="24"/>
                        </w:rPr>
                        <w:t>Public Safety</w:t>
                      </w:r>
                      <w:r w:rsidR="00DF6BC1">
                        <w:rPr>
                          <w:b/>
                          <w:sz w:val="24"/>
                          <w:szCs w:val="24"/>
                        </w:rPr>
                        <w:t xml:space="preserve"> </w:t>
                      </w:r>
                      <w:r w:rsidRPr="005603D1">
                        <w:rPr>
                          <w:b/>
                          <w:sz w:val="24"/>
                          <w:szCs w:val="24"/>
                        </w:rPr>
                        <w:t>Form</w:t>
                      </w:r>
                      <w:r w:rsidRPr="005603D1">
                        <w:rPr>
                          <w:b/>
                          <w:sz w:val="24"/>
                          <w:szCs w:val="24"/>
                        </w:rPr>
                        <w:tab/>
                      </w:r>
                    </w:p>
                    <w:p w14:paraId="01D687EC"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6EF83C7F" w14:textId="77777777" w:rsidR="00865132" w:rsidRPr="000B2190" w:rsidRDefault="00865132">
      <w:pPr>
        <w:rPr>
          <w:sz w:val="22"/>
          <w:szCs w:val="22"/>
        </w:rPr>
      </w:pPr>
    </w:p>
    <w:p w14:paraId="4435C0B6" w14:textId="77777777" w:rsidR="00D533DB" w:rsidRPr="000B2190" w:rsidRDefault="00D533DB">
      <w:pPr>
        <w:rPr>
          <w:sz w:val="22"/>
          <w:szCs w:val="22"/>
        </w:rPr>
      </w:pPr>
    </w:p>
    <w:p w14:paraId="5D2ED82A" w14:textId="77777777" w:rsidR="00D533DB" w:rsidRPr="000B2190"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0B2190" w14:paraId="2F2A409C" w14:textId="77777777" w:rsidTr="005E677B">
        <w:trPr>
          <w:trHeight w:val="649"/>
        </w:trPr>
        <w:tc>
          <w:tcPr>
            <w:tcW w:w="6515" w:type="dxa"/>
          </w:tcPr>
          <w:p w14:paraId="69279920" w14:textId="77777777" w:rsidR="005E677B" w:rsidRPr="000B2190" w:rsidRDefault="005E677B" w:rsidP="005E677B">
            <w:pPr>
              <w:rPr>
                <w:sz w:val="22"/>
                <w:szCs w:val="22"/>
              </w:rPr>
            </w:pPr>
            <w:r w:rsidRPr="000B2190">
              <w:rPr>
                <w:sz w:val="22"/>
                <w:szCs w:val="22"/>
              </w:rPr>
              <w:t>Employee Name:</w:t>
            </w:r>
          </w:p>
        </w:tc>
      </w:tr>
      <w:tr w:rsidR="005E677B" w:rsidRPr="000B2190" w14:paraId="4F7D3A57" w14:textId="77777777" w:rsidTr="005E677B">
        <w:trPr>
          <w:trHeight w:val="649"/>
        </w:trPr>
        <w:tc>
          <w:tcPr>
            <w:tcW w:w="6515" w:type="dxa"/>
          </w:tcPr>
          <w:p w14:paraId="02FD6E4D" w14:textId="77777777" w:rsidR="005E677B" w:rsidRPr="000B2190" w:rsidRDefault="005E677B" w:rsidP="005E677B">
            <w:pPr>
              <w:rPr>
                <w:sz w:val="22"/>
                <w:szCs w:val="22"/>
              </w:rPr>
            </w:pPr>
            <w:r w:rsidRPr="000B2190">
              <w:rPr>
                <w:sz w:val="22"/>
                <w:szCs w:val="22"/>
              </w:rPr>
              <w:t>Title:</w:t>
            </w:r>
          </w:p>
        </w:tc>
      </w:tr>
      <w:tr w:rsidR="005E677B" w:rsidRPr="000B2190" w14:paraId="7138FE1C" w14:textId="77777777" w:rsidTr="005E677B">
        <w:trPr>
          <w:trHeight w:val="686"/>
        </w:trPr>
        <w:tc>
          <w:tcPr>
            <w:tcW w:w="6515" w:type="dxa"/>
          </w:tcPr>
          <w:p w14:paraId="1234088F" w14:textId="77777777" w:rsidR="005E677B" w:rsidRPr="000B2190" w:rsidRDefault="005E677B" w:rsidP="005E677B">
            <w:pPr>
              <w:rPr>
                <w:sz w:val="22"/>
                <w:szCs w:val="22"/>
              </w:rPr>
            </w:pPr>
            <w:r w:rsidRPr="000B2190">
              <w:rPr>
                <w:sz w:val="22"/>
                <w:szCs w:val="22"/>
              </w:rPr>
              <w:t>Department:</w:t>
            </w:r>
          </w:p>
        </w:tc>
      </w:tr>
      <w:tr w:rsidR="005E677B" w:rsidRPr="000B2190" w14:paraId="755CF70A" w14:textId="77777777" w:rsidTr="005E677B">
        <w:trPr>
          <w:trHeight w:val="642"/>
        </w:trPr>
        <w:tc>
          <w:tcPr>
            <w:tcW w:w="6515" w:type="dxa"/>
          </w:tcPr>
          <w:p w14:paraId="32795FCD" w14:textId="77777777" w:rsidR="005E677B" w:rsidRPr="000B2190" w:rsidRDefault="005E677B" w:rsidP="005E677B">
            <w:pPr>
              <w:rPr>
                <w:sz w:val="22"/>
                <w:szCs w:val="22"/>
              </w:rPr>
            </w:pPr>
            <w:r w:rsidRPr="000B2190">
              <w:rPr>
                <w:sz w:val="22"/>
                <w:szCs w:val="22"/>
              </w:rPr>
              <w:t xml:space="preserve">Supervisor: </w:t>
            </w:r>
          </w:p>
        </w:tc>
      </w:tr>
    </w:tbl>
    <w:p w14:paraId="0A7E23FC" w14:textId="77777777" w:rsidR="00BB1C42" w:rsidRPr="000B2190" w:rsidRDefault="00BB1C42" w:rsidP="00BB1C42">
      <w:pPr>
        <w:rPr>
          <w:b/>
          <w:sz w:val="22"/>
          <w:szCs w:val="22"/>
        </w:rPr>
      </w:pPr>
      <w:r w:rsidRPr="000B2190">
        <w:rPr>
          <w:b/>
          <w:sz w:val="22"/>
          <w:szCs w:val="22"/>
        </w:rPr>
        <w:t xml:space="preserve">EVALUATION PERIOD: </w:t>
      </w:r>
    </w:p>
    <w:p w14:paraId="24373D03" w14:textId="77777777" w:rsidR="00BB1C42" w:rsidRPr="000B2190" w:rsidRDefault="00BB1C42" w:rsidP="00BB1C42">
      <w:pPr>
        <w:rPr>
          <w:sz w:val="22"/>
          <w:szCs w:val="22"/>
        </w:rPr>
      </w:pPr>
    </w:p>
    <w:p w14:paraId="762C53FC" w14:textId="77777777" w:rsidR="000A20E7" w:rsidRPr="000B2190" w:rsidRDefault="000A20E7" w:rsidP="00BB1C42">
      <w:pPr>
        <w:rPr>
          <w:sz w:val="22"/>
          <w:szCs w:val="22"/>
        </w:rPr>
      </w:pPr>
      <w:r w:rsidRPr="000B2190">
        <w:rPr>
          <w:sz w:val="22"/>
          <w:szCs w:val="22"/>
        </w:rPr>
        <w:t xml:space="preserve">From (Mo/Yr): </w:t>
      </w:r>
      <w:r w:rsidR="001A025A" w:rsidRPr="000B2190">
        <w:rPr>
          <w:sz w:val="22"/>
          <w:szCs w:val="22"/>
        </w:rPr>
        <w:tab/>
      </w:r>
      <w:r w:rsidR="00BB60AD" w:rsidRPr="000B2190">
        <w:rPr>
          <w:sz w:val="22"/>
          <w:szCs w:val="22"/>
        </w:rPr>
        <w:t>__</w:t>
      </w:r>
      <w:r w:rsidR="001A025A" w:rsidRPr="000B2190">
        <w:rPr>
          <w:sz w:val="22"/>
          <w:szCs w:val="22"/>
        </w:rPr>
        <w:t>____</w:t>
      </w:r>
      <w:r w:rsidR="00BB60AD" w:rsidRPr="000B2190">
        <w:rPr>
          <w:sz w:val="22"/>
          <w:szCs w:val="22"/>
        </w:rPr>
        <w:t>_____</w:t>
      </w:r>
    </w:p>
    <w:p w14:paraId="1D9ED7B8" w14:textId="77777777" w:rsidR="00084322" w:rsidRPr="000B2190" w:rsidRDefault="000A20E7" w:rsidP="00BB1C42">
      <w:pPr>
        <w:rPr>
          <w:sz w:val="22"/>
          <w:szCs w:val="22"/>
        </w:rPr>
      </w:pPr>
      <w:r w:rsidRPr="000B2190">
        <w:rPr>
          <w:sz w:val="22"/>
          <w:szCs w:val="22"/>
        </w:rPr>
        <w:t>T</w:t>
      </w:r>
      <w:r w:rsidR="00BB1C42" w:rsidRPr="000B2190">
        <w:rPr>
          <w:sz w:val="22"/>
          <w:szCs w:val="22"/>
        </w:rPr>
        <w:t>o</w:t>
      </w:r>
      <w:r w:rsidRPr="000B2190">
        <w:rPr>
          <w:sz w:val="22"/>
          <w:szCs w:val="22"/>
        </w:rPr>
        <w:t xml:space="preserve"> (Mo/Yr): </w:t>
      </w:r>
      <w:r w:rsidR="001A025A" w:rsidRPr="000B2190">
        <w:rPr>
          <w:sz w:val="22"/>
          <w:szCs w:val="22"/>
        </w:rPr>
        <w:tab/>
      </w:r>
      <w:r w:rsidR="00095E2C" w:rsidRPr="000B2190">
        <w:rPr>
          <w:sz w:val="22"/>
          <w:szCs w:val="22"/>
        </w:rPr>
        <w:t>__</w:t>
      </w:r>
      <w:r w:rsidR="001A025A" w:rsidRPr="000B2190">
        <w:rPr>
          <w:sz w:val="22"/>
          <w:szCs w:val="22"/>
        </w:rPr>
        <w:t>___</w:t>
      </w:r>
      <w:r w:rsidR="00095E2C" w:rsidRPr="000B2190">
        <w:rPr>
          <w:sz w:val="22"/>
          <w:szCs w:val="22"/>
        </w:rPr>
        <w:t>_______</w:t>
      </w:r>
    </w:p>
    <w:p w14:paraId="71C67A58" w14:textId="77777777" w:rsidR="008554BC" w:rsidRPr="000B2190" w:rsidRDefault="008554BC" w:rsidP="00BB1C42">
      <w:pPr>
        <w:rPr>
          <w:sz w:val="22"/>
          <w:szCs w:val="22"/>
        </w:rPr>
      </w:pPr>
    </w:p>
    <w:p w14:paraId="66506D44" w14:textId="77777777" w:rsidR="008554BC" w:rsidRPr="000B2190" w:rsidRDefault="008554BC" w:rsidP="00BB1C42">
      <w:pPr>
        <w:rPr>
          <w:sz w:val="22"/>
          <w:szCs w:val="22"/>
        </w:rPr>
      </w:pPr>
      <w:r w:rsidRPr="000B2190">
        <w:rPr>
          <w:sz w:val="22"/>
          <w:szCs w:val="22"/>
        </w:rPr>
        <w:t>TYPE OF APPRAISAL:</w:t>
      </w:r>
    </w:p>
    <w:p w14:paraId="367CA7BD" w14:textId="77777777" w:rsidR="001A025A" w:rsidRPr="000B2190" w:rsidRDefault="008554BC" w:rsidP="001A025A">
      <w:pPr>
        <w:rPr>
          <w:sz w:val="22"/>
          <w:szCs w:val="22"/>
        </w:rPr>
      </w:pPr>
      <w:r w:rsidRPr="000B2190">
        <w:rPr>
          <w:sz w:val="22"/>
          <w:szCs w:val="22"/>
        </w:rPr>
        <w:t>Annual</w:t>
      </w:r>
      <w:r w:rsidR="003030F4" w:rsidRPr="000B2190">
        <w:rPr>
          <w:sz w:val="22"/>
          <w:szCs w:val="22"/>
        </w:rPr>
        <w:t xml:space="preserve">: </w:t>
      </w:r>
      <w:r w:rsidR="001A025A" w:rsidRPr="000B2190">
        <w:rPr>
          <w:sz w:val="22"/>
          <w:szCs w:val="22"/>
        </w:rPr>
        <w:t>_____________</w:t>
      </w:r>
    </w:p>
    <w:p w14:paraId="673BD5EC" w14:textId="77777777" w:rsidR="001A025A" w:rsidRPr="000B2190" w:rsidRDefault="0087620E" w:rsidP="001A025A">
      <w:pPr>
        <w:rPr>
          <w:sz w:val="22"/>
          <w:szCs w:val="22"/>
        </w:rPr>
      </w:pPr>
      <w:r w:rsidRPr="000B2190">
        <w:rPr>
          <w:sz w:val="22"/>
          <w:szCs w:val="22"/>
        </w:rPr>
        <w:t>Provisional</w:t>
      </w:r>
      <w:r w:rsidR="003030F4" w:rsidRPr="000B2190">
        <w:rPr>
          <w:sz w:val="22"/>
          <w:szCs w:val="22"/>
        </w:rPr>
        <w:t xml:space="preserve">: </w:t>
      </w:r>
      <w:r w:rsidR="001A025A" w:rsidRPr="000B2190">
        <w:rPr>
          <w:sz w:val="22"/>
          <w:szCs w:val="22"/>
        </w:rPr>
        <w:t>_____________</w:t>
      </w:r>
    </w:p>
    <w:p w14:paraId="7D8ABDE2" w14:textId="77777777" w:rsidR="0087620E" w:rsidRPr="000B2190" w:rsidRDefault="0087620E" w:rsidP="00BB1C42">
      <w:pPr>
        <w:rPr>
          <w:sz w:val="22"/>
          <w:szCs w:val="22"/>
        </w:rPr>
      </w:pPr>
    </w:p>
    <w:p w14:paraId="4EA390AB" w14:textId="77777777" w:rsidR="00095E2C" w:rsidRPr="000B2190" w:rsidRDefault="00095E2C" w:rsidP="00BB1C42">
      <w:pPr>
        <w:rPr>
          <w:sz w:val="22"/>
          <w:szCs w:val="22"/>
        </w:rPr>
      </w:pPr>
    </w:p>
    <w:p w14:paraId="73F1DCD7" w14:textId="77777777" w:rsidR="008554BC" w:rsidRPr="000B2190" w:rsidRDefault="00095E2C" w:rsidP="00BB1C42">
      <w:pPr>
        <w:rPr>
          <w:sz w:val="22"/>
          <w:szCs w:val="22"/>
        </w:rPr>
      </w:pPr>
      <w:r w:rsidRPr="000B2190">
        <w:rPr>
          <w:sz w:val="22"/>
          <w:szCs w:val="22"/>
        </w:rPr>
        <w:t>OVERALL SCORE: __</w:t>
      </w:r>
      <w:r w:rsidR="001A025A" w:rsidRPr="000B2190">
        <w:rPr>
          <w:sz w:val="22"/>
          <w:szCs w:val="22"/>
        </w:rPr>
        <w:t>_____</w:t>
      </w:r>
      <w:r w:rsidRPr="000B2190">
        <w:rPr>
          <w:sz w:val="22"/>
          <w:szCs w:val="22"/>
        </w:rPr>
        <w:t>__</w:t>
      </w:r>
      <w:r w:rsidR="00154B15" w:rsidRPr="000B2190">
        <w:rPr>
          <w:sz w:val="22"/>
          <w:szCs w:val="22"/>
        </w:rPr>
        <w:tab/>
      </w:r>
      <w:r w:rsidR="00154B15" w:rsidRPr="000B2190">
        <w:rPr>
          <w:sz w:val="22"/>
          <w:szCs w:val="22"/>
        </w:rPr>
        <w:tab/>
      </w:r>
      <w:r w:rsidR="00154B15" w:rsidRPr="000B2190">
        <w:rPr>
          <w:sz w:val="22"/>
          <w:szCs w:val="22"/>
        </w:rPr>
        <w:tab/>
      </w:r>
      <w:r w:rsidR="00374AEE" w:rsidRPr="000B2190">
        <w:rPr>
          <w:sz w:val="22"/>
          <w:szCs w:val="22"/>
        </w:rPr>
        <w:t xml:space="preserve">  </w:t>
      </w:r>
    </w:p>
    <w:p w14:paraId="20B21373" w14:textId="77777777" w:rsidR="00AB3519" w:rsidRPr="000B2190" w:rsidRDefault="00AB3519" w:rsidP="005E677B">
      <w:pPr>
        <w:rPr>
          <w:sz w:val="22"/>
          <w:szCs w:val="22"/>
        </w:rPr>
      </w:pPr>
    </w:p>
    <w:p w14:paraId="6AA0F99E" w14:textId="6D2C6CC3" w:rsidR="006C2E96" w:rsidRPr="000B2190" w:rsidRDefault="006C2E96" w:rsidP="005E677B">
      <w:pPr>
        <w:rPr>
          <w:sz w:val="22"/>
          <w:szCs w:val="22"/>
        </w:rPr>
      </w:pPr>
      <w:r w:rsidRPr="000B2190">
        <w:rPr>
          <w:sz w:val="22"/>
          <w:szCs w:val="22"/>
        </w:rPr>
        <w:t xml:space="preserve">Loyola </w:t>
      </w:r>
      <w:r w:rsidR="005F00DA" w:rsidRPr="000B2190">
        <w:rPr>
          <w:sz w:val="22"/>
          <w:szCs w:val="22"/>
        </w:rPr>
        <w:t>University</w:t>
      </w:r>
      <w:r w:rsidRPr="000B2190">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0B2190">
        <w:rPr>
          <w:sz w:val="22"/>
          <w:szCs w:val="22"/>
        </w:rPr>
        <w:t xml:space="preserve">It assists the supervisor in making decisions about merit increases, promotions and continuing employment. </w:t>
      </w:r>
      <w:r w:rsidRPr="000B2190">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0B2190">
        <w:rPr>
          <w:sz w:val="22"/>
          <w:szCs w:val="22"/>
        </w:rPr>
        <w:t xml:space="preserve"> performance in </w:t>
      </w:r>
      <w:r w:rsidR="006863A7">
        <w:rPr>
          <w:sz w:val="22"/>
          <w:szCs w:val="22"/>
        </w:rPr>
        <w:t>their</w:t>
      </w:r>
      <w:bookmarkStart w:id="0" w:name="_GoBack"/>
      <w:bookmarkEnd w:id="0"/>
      <w:r w:rsidR="005E677B" w:rsidRPr="000B2190">
        <w:rPr>
          <w:sz w:val="22"/>
          <w:szCs w:val="22"/>
        </w:rPr>
        <w:t xml:space="preserve"> </w:t>
      </w:r>
      <w:r w:rsidR="00F155AD" w:rsidRPr="000B2190">
        <w:rPr>
          <w:sz w:val="22"/>
          <w:szCs w:val="22"/>
        </w:rPr>
        <w:t>current position</w:t>
      </w:r>
      <w:r w:rsidRPr="000B2190">
        <w:rPr>
          <w:sz w:val="22"/>
          <w:szCs w:val="22"/>
        </w:rPr>
        <w:t xml:space="preserve"> or to prepare </w:t>
      </w:r>
      <w:r w:rsidR="006863A7">
        <w:rPr>
          <w:sz w:val="22"/>
          <w:szCs w:val="22"/>
        </w:rPr>
        <w:t>them</w:t>
      </w:r>
      <w:r w:rsidRPr="000B2190">
        <w:rPr>
          <w:sz w:val="22"/>
          <w:szCs w:val="22"/>
        </w:rPr>
        <w:t xml:space="preserve"> for future growth.</w:t>
      </w:r>
      <w:r w:rsidR="008554BC" w:rsidRPr="000B2190">
        <w:rPr>
          <w:sz w:val="22"/>
          <w:szCs w:val="22"/>
        </w:rPr>
        <w:t xml:space="preserve"> </w:t>
      </w:r>
    </w:p>
    <w:p w14:paraId="3C95103E" w14:textId="77777777" w:rsidR="00BB1C42" w:rsidRPr="000B2190" w:rsidRDefault="0077474F" w:rsidP="0077474F">
      <w:pPr>
        <w:tabs>
          <w:tab w:val="left" w:pos="1950"/>
        </w:tabs>
        <w:rPr>
          <w:sz w:val="22"/>
          <w:szCs w:val="22"/>
        </w:rPr>
      </w:pPr>
      <w:r w:rsidRPr="000B2190">
        <w:rPr>
          <w:sz w:val="22"/>
          <w:szCs w:val="22"/>
        </w:rPr>
        <w:tab/>
      </w:r>
    </w:p>
    <w:p w14:paraId="3D9CFF4D" w14:textId="77777777" w:rsidR="001A3560" w:rsidRPr="000B2190" w:rsidRDefault="001A3560" w:rsidP="001A3560">
      <w:pPr>
        <w:shd w:val="clear" w:color="auto" w:fill="D9D9D9" w:themeFill="background1" w:themeFillShade="D9"/>
        <w:jc w:val="center"/>
        <w:rPr>
          <w:b/>
          <w:sz w:val="22"/>
          <w:szCs w:val="22"/>
        </w:rPr>
      </w:pPr>
      <w:r w:rsidRPr="000B2190">
        <w:rPr>
          <w:b/>
          <w:sz w:val="22"/>
          <w:szCs w:val="22"/>
        </w:rPr>
        <w:t>Procedures</w:t>
      </w:r>
    </w:p>
    <w:p w14:paraId="4AFB1293" w14:textId="77777777" w:rsidR="006C2E96" w:rsidRPr="000B2190" w:rsidRDefault="006C2E96" w:rsidP="006C2E96">
      <w:pPr>
        <w:tabs>
          <w:tab w:val="left" w:pos="8505"/>
        </w:tabs>
        <w:rPr>
          <w:sz w:val="22"/>
          <w:szCs w:val="22"/>
        </w:rPr>
      </w:pPr>
    </w:p>
    <w:p w14:paraId="1D0476EF" w14:textId="77777777" w:rsidR="00BB1C42" w:rsidRPr="000B2190" w:rsidRDefault="00B64B4D" w:rsidP="00BB1C42">
      <w:pPr>
        <w:pStyle w:val="ListParagraph"/>
        <w:numPr>
          <w:ilvl w:val="0"/>
          <w:numId w:val="1"/>
        </w:numPr>
        <w:tabs>
          <w:tab w:val="left" w:pos="8505"/>
        </w:tabs>
        <w:rPr>
          <w:sz w:val="22"/>
          <w:szCs w:val="22"/>
        </w:rPr>
      </w:pPr>
      <w:r w:rsidRPr="000B2190">
        <w:rPr>
          <w:sz w:val="22"/>
          <w:szCs w:val="22"/>
        </w:rPr>
        <w:t>The supervisor encourage</w:t>
      </w:r>
      <w:r w:rsidR="008554BC" w:rsidRPr="000B2190">
        <w:rPr>
          <w:sz w:val="22"/>
          <w:szCs w:val="22"/>
        </w:rPr>
        <w:t>s</w:t>
      </w:r>
      <w:r w:rsidRPr="000B2190">
        <w:rPr>
          <w:sz w:val="22"/>
          <w:szCs w:val="22"/>
        </w:rPr>
        <w:t xml:space="preserve"> the employee to complete a self-evaluation </w:t>
      </w:r>
      <w:r w:rsidR="008554BC" w:rsidRPr="000B2190">
        <w:rPr>
          <w:sz w:val="22"/>
          <w:szCs w:val="22"/>
        </w:rPr>
        <w:t xml:space="preserve">which will be used as input in the formal evaluation. </w:t>
      </w:r>
    </w:p>
    <w:p w14:paraId="4F536705" w14:textId="77777777" w:rsidR="004A4C35" w:rsidRPr="000B2190" w:rsidRDefault="00B64B4D" w:rsidP="00B64B4D">
      <w:pPr>
        <w:pStyle w:val="ListParagraph"/>
        <w:numPr>
          <w:ilvl w:val="0"/>
          <w:numId w:val="1"/>
        </w:numPr>
        <w:tabs>
          <w:tab w:val="left" w:pos="8505"/>
        </w:tabs>
        <w:rPr>
          <w:sz w:val="22"/>
          <w:szCs w:val="22"/>
        </w:rPr>
      </w:pPr>
      <w:r w:rsidRPr="000B2190">
        <w:rPr>
          <w:sz w:val="22"/>
          <w:szCs w:val="22"/>
        </w:rPr>
        <w:t>The sup</w:t>
      </w:r>
      <w:r w:rsidR="00A735AE" w:rsidRPr="000B2190">
        <w:rPr>
          <w:sz w:val="22"/>
          <w:szCs w:val="22"/>
        </w:rPr>
        <w:t xml:space="preserve">ervisor prepares the evaluation.  </w:t>
      </w:r>
      <w:r w:rsidR="00CA5C83" w:rsidRPr="000B2190">
        <w:rPr>
          <w:sz w:val="22"/>
          <w:szCs w:val="22"/>
        </w:rPr>
        <w:t>Any category where employees are not meeting expectations</w:t>
      </w:r>
      <w:r w:rsidR="00B24E8B" w:rsidRPr="000B2190">
        <w:rPr>
          <w:sz w:val="22"/>
          <w:szCs w:val="22"/>
        </w:rPr>
        <w:t xml:space="preserve"> must be addressed with comments.</w:t>
      </w:r>
      <w:r w:rsidR="00CA5C83" w:rsidRPr="000B2190">
        <w:rPr>
          <w:sz w:val="22"/>
          <w:szCs w:val="22"/>
        </w:rPr>
        <w:t xml:space="preserve"> </w:t>
      </w:r>
    </w:p>
    <w:p w14:paraId="4DA40D7F" w14:textId="77777777" w:rsidR="00B646E1" w:rsidRPr="000B2190" w:rsidRDefault="00B646E1" w:rsidP="00B64B4D">
      <w:pPr>
        <w:pStyle w:val="ListParagraph"/>
        <w:numPr>
          <w:ilvl w:val="0"/>
          <w:numId w:val="1"/>
        </w:numPr>
        <w:tabs>
          <w:tab w:val="left" w:pos="8505"/>
        </w:tabs>
        <w:rPr>
          <w:sz w:val="22"/>
          <w:szCs w:val="22"/>
        </w:rPr>
      </w:pPr>
      <w:r w:rsidRPr="000B2190">
        <w:rPr>
          <w:sz w:val="22"/>
          <w:szCs w:val="22"/>
        </w:rPr>
        <w:t xml:space="preserve">The second level supervisor approves the evaluation.  </w:t>
      </w:r>
    </w:p>
    <w:p w14:paraId="29A6A372" w14:textId="77777777" w:rsidR="00BB1C42" w:rsidRPr="000B2190" w:rsidRDefault="00B64B4D" w:rsidP="00A94A0F">
      <w:pPr>
        <w:pStyle w:val="ListParagraph"/>
        <w:numPr>
          <w:ilvl w:val="0"/>
          <w:numId w:val="1"/>
        </w:numPr>
        <w:tabs>
          <w:tab w:val="left" w:pos="8505"/>
        </w:tabs>
        <w:rPr>
          <w:sz w:val="22"/>
          <w:szCs w:val="22"/>
        </w:rPr>
      </w:pPr>
      <w:r w:rsidRPr="000B2190">
        <w:rPr>
          <w:sz w:val="22"/>
          <w:szCs w:val="22"/>
        </w:rPr>
        <w:t>The supervisor discusses the evaluation with the employee</w:t>
      </w:r>
      <w:r w:rsidR="00B646E1" w:rsidRPr="000B2190">
        <w:rPr>
          <w:sz w:val="22"/>
          <w:szCs w:val="22"/>
        </w:rPr>
        <w:t xml:space="preserve"> and adds final comments.  </w:t>
      </w:r>
      <w:r w:rsidRPr="000B2190">
        <w:rPr>
          <w:sz w:val="22"/>
          <w:szCs w:val="22"/>
        </w:rPr>
        <w:t xml:space="preserve"> </w:t>
      </w:r>
    </w:p>
    <w:p w14:paraId="78D90BE0" w14:textId="77777777" w:rsidR="00B64B4D" w:rsidRPr="000B2190" w:rsidRDefault="00B646E1" w:rsidP="00B646E1">
      <w:pPr>
        <w:pStyle w:val="ListParagraph"/>
        <w:numPr>
          <w:ilvl w:val="0"/>
          <w:numId w:val="1"/>
        </w:numPr>
        <w:tabs>
          <w:tab w:val="left" w:pos="8505"/>
        </w:tabs>
        <w:rPr>
          <w:sz w:val="22"/>
          <w:szCs w:val="22"/>
        </w:rPr>
      </w:pPr>
      <w:r w:rsidRPr="000B2190">
        <w:rPr>
          <w:sz w:val="22"/>
          <w:szCs w:val="22"/>
        </w:rPr>
        <w:t xml:space="preserve">The employee adds comments and signs off. The supervisor signs off </w:t>
      </w:r>
      <w:r w:rsidR="00785D63" w:rsidRPr="000B2190">
        <w:rPr>
          <w:sz w:val="22"/>
          <w:szCs w:val="22"/>
        </w:rPr>
        <w:t>and forwards it t</w:t>
      </w:r>
      <w:r w:rsidR="007238F6" w:rsidRPr="000B2190">
        <w:rPr>
          <w:sz w:val="22"/>
          <w:szCs w:val="22"/>
        </w:rPr>
        <w:t>o the human resources office</w:t>
      </w:r>
      <w:r w:rsidR="00785D63" w:rsidRPr="000B2190">
        <w:rPr>
          <w:sz w:val="22"/>
          <w:szCs w:val="22"/>
        </w:rPr>
        <w:t xml:space="preserve"> for the employee file. </w:t>
      </w:r>
    </w:p>
    <w:p w14:paraId="39A98ACF" w14:textId="77777777" w:rsidR="002E72DC" w:rsidRPr="000B2190" w:rsidRDefault="002E72DC" w:rsidP="002E72DC">
      <w:pPr>
        <w:tabs>
          <w:tab w:val="left" w:pos="8505"/>
        </w:tabs>
        <w:rPr>
          <w:sz w:val="22"/>
          <w:szCs w:val="22"/>
        </w:rPr>
      </w:pPr>
    </w:p>
    <w:p w14:paraId="383EF98C" w14:textId="77777777" w:rsidR="00192BE9" w:rsidRPr="000B2190" w:rsidRDefault="00B64B4D" w:rsidP="00B646E1">
      <w:pPr>
        <w:tabs>
          <w:tab w:val="left" w:pos="8505"/>
        </w:tabs>
        <w:jc w:val="center"/>
        <w:rPr>
          <w:b/>
          <w:i/>
          <w:color w:val="auto"/>
          <w:sz w:val="22"/>
          <w:szCs w:val="22"/>
        </w:rPr>
      </w:pPr>
      <w:r w:rsidRPr="000B2190">
        <w:rPr>
          <w:b/>
          <w:i/>
          <w:sz w:val="22"/>
          <w:szCs w:val="22"/>
        </w:rPr>
        <w:t>Questions regarding Loyola’s performance managem</w:t>
      </w:r>
      <w:r w:rsidR="00B646E1" w:rsidRPr="000B2190">
        <w:rPr>
          <w:b/>
          <w:i/>
          <w:sz w:val="22"/>
          <w:szCs w:val="22"/>
        </w:rPr>
        <w:t xml:space="preserve">ent process can be addressed to Human Resources at </w:t>
      </w:r>
      <w:hyperlink r:id="rId9" w:history="1">
        <w:r w:rsidR="00B646E1" w:rsidRPr="000B2190">
          <w:rPr>
            <w:rStyle w:val="Hyperlink"/>
            <w:b/>
            <w:i/>
            <w:sz w:val="22"/>
            <w:szCs w:val="22"/>
          </w:rPr>
          <w:t>performancereview@loyola.edu</w:t>
        </w:r>
      </w:hyperlink>
      <w:r w:rsidR="00B646E1" w:rsidRPr="000B2190">
        <w:rPr>
          <w:b/>
          <w:i/>
          <w:sz w:val="22"/>
          <w:szCs w:val="22"/>
        </w:rPr>
        <w:t xml:space="preserve"> or by calling </w:t>
      </w:r>
      <w:r w:rsidRPr="000B2190">
        <w:rPr>
          <w:b/>
          <w:i/>
          <w:sz w:val="22"/>
          <w:szCs w:val="22"/>
        </w:rPr>
        <w:t>at 410-617-</w:t>
      </w:r>
      <w:r w:rsidR="00B646E1" w:rsidRPr="000B2190">
        <w:rPr>
          <w:b/>
          <w:i/>
          <w:sz w:val="22"/>
          <w:szCs w:val="22"/>
        </w:rPr>
        <w:t>2354.</w:t>
      </w:r>
    </w:p>
    <w:p w14:paraId="62F83B3C" w14:textId="77777777" w:rsidR="001A3560" w:rsidRPr="000B2190" w:rsidRDefault="001A3560" w:rsidP="001A3560">
      <w:pPr>
        <w:tabs>
          <w:tab w:val="left" w:pos="1950"/>
        </w:tabs>
        <w:rPr>
          <w:sz w:val="22"/>
          <w:szCs w:val="22"/>
        </w:rPr>
      </w:pPr>
    </w:p>
    <w:p w14:paraId="680562A8" w14:textId="77777777" w:rsidR="00DF6BC1" w:rsidRPr="000B2190" w:rsidRDefault="00DF6BC1" w:rsidP="00DF6BC1">
      <w:pPr>
        <w:shd w:val="clear" w:color="auto" w:fill="D9D9D9" w:themeFill="background1" w:themeFillShade="D9"/>
        <w:jc w:val="center"/>
        <w:rPr>
          <w:b/>
          <w:sz w:val="22"/>
          <w:szCs w:val="22"/>
        </w:rPr>
      </w:pPr>
      <w:r w:rsidRPr="000B2190">
        <w:rPr>
          <w:b/>
          <w:sz w:val="22"/>
          <w:szCs w:val="22"/>
        </w:rPr>
        <w:t>General Job Description</w:t>
      </w:r>
    </w:p>
    <w:p w14:paraId="31A6BC85" w14:textId="77777777" w:rsidR="00DF6BC1" w:rsidRPr="000B2190" w:rsidRDefault="00C55F11" w:rsidP="00DF6BC1">
      <w:pPr>
        <w:tabs>
          <w:tab w:val="left" w:pos="1950"/>
        </w:tabs>
        <w:rPr>
          <w:sz w:val="22"/>
          <w:szCs w:val="22"/>
        </w:rPr>
      </w:pPr>
      <w:r w:rsidRPr="000B2190">
        <w:rPr>
          <w:sz w:val="22"/>
          <w:szCs w:val="22"/>
        </w:rPr>
        <w:t>The public safety officer ensures safety on campus, maintains order, preserves the peace, promotes individual responsibility for preventing crime, lowers the opportunity for crime and disorder, reduces fear, and provides a sense of security for the University community. Responsibilities include patrolling on foot and by vehicle, participating in drills, responding to emergency calls, and administering first aid</w:t>
      </w:r>
      <w:r w:rsidR="00DF6BC1" w:rsidRPr="000B2190">
        <w:rPr>
          <w:sz w:val="22"/>
          <w:szCs w:val="22"/>
        </w:rPr>
        <w:t xml:space="preserve">.  </w:t>
      </w:r>
    </w:p>
    <w:p w14:paraId="649B0CF6" w14:textId="77777777" w:rsidR="001A3560" w:rsidRPr="000B2190" w:rsidRDefault="001A3560" w:rsidP="001A3560">
      <w:pPr>
        <w:rPr>
          <w:sz w:val="22"/>
          <w:szCs w:val="22"/>
        </w:rPr>
      </w:pPr>
    </w:p>
    <w:p w14:paraId="2B4D209F" w14:textId="77777777" w:rsidR="001A3560" w:rsidRPr="000B2190" w:rsidRDefault="000758D2" w:rsidP="001A3560">
      <w:pPr>
        <w:shd w:val="clear" w:color="auto" w:fill="D9D9D9" w:themeFill="background1" w:themeFillShade="D9"/>
        <w:jc w:val="center"/>
        <w:rPr>
          <w:b/>
          <w:sz w:val="22"/>
          <w:szCs w:val="22"/>
        </w:rPr>
      </w:pPr>
      <w:r w:rsidRPr="000B2190">
        <w:rPr>
          <w:b/>
          <w:sz w:val="22"/>
          <w:szCs w:val="22"/>
        </w:rPr>
        <w:t>Performance Levels</w:t>
      </w:r>
    </w:p>
    <w:p w14:paraId="48E932C7" w14:textId="77777777" w:rsidR="001A3560" w:rsidRPr="000B2190" w:rsidRDefault="001A3560" w:rsidP="001A3560">
      <w:pPr>
        <w:rPr>
          <w:sz w:val="22"/>
          <w:szCs w:val="22"/>
        </w:rPr>
      </w:pPr>
    </w:p>
    <w:p w14:paraId="354DCCEB" w14:textId="77777777" w:rsidR="001A1ACA" w:rsidRPr="000B2190" w:rsidRDefault="001A1ACA" w:rsidP="001A1ACA">
      <w:pPr>
        <w:pStyle w:val="NoSpacing"/>
        <w:rPr>
          <w:rFonts w:ascii="Times New Roman" w:hAnsi="Times New Roman" w:cs="Times New Roman"/>
        </w:rPr>
      </w:pPr>
      <w:r w:rsidRPr="000B2190">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0B2190">
        <w:rPr>
          <w:rFonts w:ascii="Times New Roman" w:hAnsi="Times New Roman" w:cs="Times New Roman"/>
        </w:rPr>
        <w:t>Select the rating that best describes performance for each competency.</w:t>
      </w:r>
    </w:p>
    <w:p w14:paraId="04BB17EF" w14:textId="77777777" w:rsidR="001A1ACA" w:rsidRPr="000B2190" w:rsidRDefault="001A1ACA" w:rsidP="001A1ACA">
      <w:pPr>
        <w:pStyle w:val="NoSpacing"/>
        <w:rPr>
          <w:rFonts w:ascii="Times New Roman" w:hAnsi="Times New Roman" w:cs="Times New Roman"/>
        </w:rPr>
      </w:pPr>
    </w:p>
    <w:p w14:paraId="1891E705" w14:textId="77777777" w:rsidR="00FD08A1" w:rsidRPr="000B2190" w:rsidRDefault="00FD08A1" w:rsidP="00FD08A1">
      <w:pPr>
        <w:pStyle w:val="NoSpacing"/>
        <w:rPr>
          <w:rFonts w:ascii="Times New Roman" w:hAnsi="Times New Roman" w:cs="Times New Roman"/>
        </w:rPr>
      </w:pPr>
      <w:r w:rsidRPr="000B2190">
        <w:rPr>
          <w:rFonts w:ascii="Times New Roman" w:hAnsi="Times New Roman" w:cs="Times New Roman"/>
          <w:b/>
        </w:rPr>
        <w:lastRenderedPageBreak/>
        <w:t>EXCEPTIONAL (5):</w:t>
      </w:r>
      <w:r w:rsidRPr="000B2190">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30587153" w14:textId="77777777" w:rsidR="00FD08A1" w:rsidRPr="000B2190" w:rsidRDefault="00FD08A1" w:rsidP="00FD08A1">
      <w:pPr>
        <w:pStyle w:val="NoSpacing"/>
        <w:rPr>
          <w:rFonts w:ascii="Times New Roman" w:hAnsi="Times New Roman" w:cs="Times New Roman"/>
        </w:rPr>
      </w:pPr>
    </w:p>
    <w:p w14:paraId="4C005412" w14:textId="77777777" w:rsidR="00FD08A1" w:rsidRPr="000B2190" w:rsidRDefault="00FD08A1" w:rsidP="00FD08A1">
      <w:pPr>
        <w:pStyle w:val="NoSpacing"/>
        <w:rPr>
          <w:rFonts w:ascii="Times New Roman" w:hAnsi="Times New Roman" w:cs="Times New Roman"/>
        </w:rPr>
      </w:pPr>
      <w:r w:rsidRPr="000B2190">
        <w:rPr>
          <w:rFonts w:ascii="Times New Roman" w:hAnsi="Times New Roman" w:cs="Times New Roman"/>
          <w:b/>
        </w:rPr>
        <w:t>EXCEEDS EXPECTATIONS (4)</w:t>
      </w:r>
      <w:r w:rsidRPr="000B2190">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43A604FD" w14:textId="77777777" w:rsidR="00FD08A1" w:rsidRPr="000B2190" w:rsidRDefault="00FD08A1" w:rsidP="00FD08A1">
      <w:pPr>
        <w:pStyle w:val="NoSpacing"/>
        <w:rPr>
          <w:rFonts w:ascii="Times New Roman" w:hAnsi="Times New Roman" w:cs="Times New Roman"/>
        </w:rPr>
      </w:pPr>
    </w:p>
    <w:p w14:paraId="531A3E91" w14:textId="77777777" w:rsidR="00FD08A1" w:rsidRPr="000B2190" w:rsidRDefault="00FD08A1" w:rsidP="00FD08A1">
      <w:pPr>
        <w:pStyle w:val="NoSpacing"/>
        <w:rPr>
          <w:rFonts w:ascii="Times New Roman" w:hAnsi="Times New Roman" w:cs="Times New Roman"/>
        </w:rPr>
      </w:pPr>
      <w:r w:rsidRPr="000B2190">
        <w:rPr>
          <w:rFonts w:ascii="Times New Roman" w:hAnsi="Times New Roman" w:cs="Times New Roman"/>
          <w:b/>
        </w:rPr>
        <w:t>MEETS EXPECTATIONS (3):</w:t>
      </w:r>
      <w:r w:rsidRPr="000B2190">
        <w:rPr>
          <w:rFonts w:ascii="Times New Roman" w:hAnsi="Times New Roman" w:cs="Times New Roman"/>
        </w:rPr>
        <w:t xml:space="preserve"> Meets all relevant performance standards. </w:t>
      </w:r>
      <w:r w:rsidR="00FB619D">
        <w:rPr>
          <w:rFonts w:ascii="Times New Roman" w:hAnsi="Times New Roman" w:cs="Times New Roman"/>
        </w:rPr>
        <w:t xml:space="preserve">Occasionally </w:t>
      </w:r>
      <w:r w:rsidRPr="000B2190">
        <w:rPr>
          <w:rFonts w:ascii="Times New Roman" w:hAnsi="Times New Roman" w:cs="Times New Roman"/>
        </w:rPr>
        <w:t>exceed</w:t>
      </w:r>
      <w:r w:rsidR="00FB619D">
        <w:rPr>
          <w:rFonts w:ascii="Times New Roman" w:hAnsi="Times New Roman" w:cs="Times New Roman"/>
        </w:rPr>
        <w:t>s</w:t>
      </w:r>
      <w:r w:rsidRPr="000B2190">
        <w:rPr>
          <w:rFonts w:ascii="Times New Roman" w:hAnsi="Times New Roman" w:cs="Times New Roman"/>
        </w:rPr>
        <w:t xml:space="preserve"> desired results or objectives in one or more areas.</w:t>
      </w:r>
    </w:p>
    <w:p w14:paraId="30DF26A8" w14:textId="77777777" w:rsidR="00FD08A1" w:rsidRPr="000B2190" w:rsidRDefault="00FD08A1" w:rsidP="00FD08A1">
      <w:pPr>
        <w:pStyle w:val="NoSpacing"/>
        <w:rPr>
          <w:rFonts w:ascii="Times New Roman" w:hAnsi="Times New Roman" w:cs="Times New Roman"/>
        </w:rPr>
      </w:pPr>
      <w:r w:rsidRPr="000B2190">
        <w:rPr>
          <w:rFonts w:ascii="Times New Roman" w:hAnsi="Times New Roman" w:cs="Times New Roman"/>
        </w:rPr>
        <w:t xml:space="preserve"> </w:t>
      </w:r>
    </w:p>
    <w:p w14:paraId="7BDAB6AC" w14:textId="77777777" w:rsidR="00FD08A1" w:rsidRPr="000B2190" w:rsidRDefault="00FD08A1" w:rsidP="00FD08A1">
      <w:pPr>
        <w:pStyle w:val="NoSpacing"/>
        <w:rPr>
          <w:rFonts w:ascii="Times New Roman" w:hAnsi="Times New Roman" w:cs="Times New Roman"/>
        </w:rPr>
      </w:pPr>
      <w:r w:rsidRPr="000B2190">
        <w:rPr>
          <w:rFonts w:ascii="Times New Roman" w:hAnsi="Times New Roman" w:cs="Times New Roman"/>
          <w:b/>
        </w:rPr>
        <w:t>BELOW EXPECTATIONS (2):</w:t>
      </w:r>
      <w:r w:rsidRPr="000B2190">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109ED4CE" w14:textId="77777777" w:rsidR="00FD08A1" w:rsidRPr="000B2190" w:rsidRDefault="00FD08A1" w:rsidP="00FD08A1">
      <w:pPr>
        <w:pStyle w:val="NoSpacing"/>
        <w:rPr>
          <w:rFonts w:ascii="Times New Roman" w:hAnsi="Times New Roman" w:cs="Times New Roman"/>
        </w:rPr>
      </w:pPr>
    </w:p>
    <w:p w14:paraId="3856A11A" w14:textId="77777777" w:rsidR="00FD08A1" w:rsidRPr="000B2190" w:rsidRDefault="00FD08A1" w:rsidP="00FD08A1">
      <w:pPr>
        <w:pStyle w:val="NoSpacing"/>
        <w:rPr>
          <w:rFonts w:ascii="Times New Roman" w:hAnsi="Times New Roman" w:cs="Times New Roman"/>
        </w:rPr>
      </w:pPr>
      <w:r w:rsidRPr="000B2190">
        <w:rPr>
          <w:rFonts w:ascii="Times New Roman" w:hAnsi="Times New Roman" w:cs="Times New Roman"/>
          <w:b/>
        </w:rPr>
        <w:t>NEEDS IMPROVEMENT (1)</w:t>
      </w:r>
      <w:r w:rsidRPr="000B2190">
        <w:rPr>
          <w:rFonts w:ascii="Times New Roman" w:hAnsi="Times New Roman" w:cs="Times New Roman"/>
        </w:rPr>
        <w:t>: Consistently falls short of performance standards.</w:t>
      </w:r>
    </w:p>
    <w:p w14:paraId="6E6F3A1C" w14:textId="77777777" w:rsidR="001A1ACA" w:rsidRPr="000B2190" w:rsidRDefault="001A1ACA" w:rsidP="007402A9">
      <w:pPr>
        <w:tabs>
          <w:tab w:val="left" w:pos="8505"/>
        </w:tabs>
        <w:rPr>
          <w:b/>
          <w:sz w:val="22"/>
          <w:szCs w:val="22"/>
        </w:rPr>
      </w:pPr>
    </w:p>
    <w:p w14:paraId="3C1531F1" w14:textId="77777777" w:rsidR="001A3560" w:rsidRPr="000B2190" w:rsidRDefault="001A3560" w:rsidP="001A3560">
      <w:pPr>
        <w:tabs>
          <w:tab w:val="left" w:pos="1950"/>
        </w:tabs>
        <w:rPr>
          <w:sz w:val="22"/>
          <w:szCs w:val="22"/>
        </w:rPr>
      </w:pPr>
      <w:r w:rsidRPr="000B2190">
        <w:rPr>
          <w:sz w:val="22"/>
          <w:szCs w:val="22"/>
        </w:rPr>
        <w:tab/>
      </w:r>
    </w:p>
    <w:p w14:paraId="1429C870" w14:textId="77777777" w:rsidR="0040571E" w:rsidRPr="000B2190" w:rsidRDefault="00C55F11" w:rsidP="001A3560">
      <w:pPr>
        <w:shd w:val="clear" w:color="auto" w:fill="D9D9D9" w:themeFill="background1" w:themeFillShade="D9"/>
        <w:tabs>
          <w:tab w:val="left" w:pos="8505"/>
        </w:tabs>
        <w:jc w:val="center"/>
        <w:rPr>
          <w:b/>
          <w:sz w:val="22"/>
          <w:szCs w:val="22"/>
        </w:rPr>
      </w:pPr>
      <w:r w:rsidRPr="000B2190">
        <w:rPr>
          <w:b/>
          <w:sz w:val="22"/>
          <w:szCs w:val="22"/>
        </w:rPr>
        <w:t>Knowledge of Job</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0B2190" w14:paraId="60602065" w14:textId="77777777" w:rsidTr="000758D2">
        <w:trPr>
          <w:trHeight w:val="429"/>
        </w:trPr>
        <w:tc>
          <w:tcPr>
            <w:tcW w:w="7653" w:type="dxa"/>
            <w:tcBorders>
              <w:top w:val="single" w:sz="4" w:space="0" w:color="000000" w:themeColor="text1"/>
              <w:bottom w:val="double" w:sz="4" w:space="0" w:color="auto"/>
            </w:tcBorders>
            <w:vAlign w:val="center"/>
          </w:tcPr>
          <w:p w14:paraId="21FB3B05" w14:textId="77777777" w:rsidR="000758D2" w:rsidRPr="000B2190" w:rsidRDefault="000758D2"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3E13E97C"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CF11C81"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68DF4E43"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9CA5288"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1CCFE5A"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0469F74"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C55F11" w:rsidRPr="000B2190" w14:paraId="50B8EF09" w14:textId="77777777" w:rsidTr="000758D2">
        <w:trPr>
          <w:trHeight w:val="429"/>
        </w:trPr>
        <w:tc>
          <w:tcPr>
            <w:tcW w:w="7653" w:type="dxa"/>
            <w:tcBorders>
              <w:top w:val="double" w:sz="4" w:space="0" w:color="auto"/>
            </w:tcBorders>
          </w:tcPr>
          <w:p w14:paraId="62C7BB40"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Proficient in prevention and apprehension procedures</w:t>
            </w:r>
          </w:p>
        </w:tc>
        <w:tc>
          <w:tcPr>
            <w:tcW w:w="328" w:type="dxa"/>
            <w:tcBorders>
              <w:top w:val="double" w:sz="4" w:space="0" w:color="auto"/>
            </w:tcBorders>
          </w:tcPr>
          <w:p w14:paraId="23676A0E"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15C72D4"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2ADFD64"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7DEBF04"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752E68D" w14:textId="77777777" w:rsidR="00C55F11" w:rsidRPr="000B2190"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26390DA" w14:textId="77777777" w:rsidR="00C55F11" w:rsidRPr="000B2190" w:rsidRDefault="00C55F11" w:rsidP="00326F97">
            <w:pPr>
              <w:pStyle w:val="NoSpacing"/>
              <w:jc w:val="center"/>
              <w:rPr>
                <w:rFonts w:ascii="Times New Roman" w:hAnsi="Times New Roman" w:cs="Times New Roman"/>
              </w:rPr>
            </w:pPr>
          </w:p>
        </w:tc>
      </w:tr>
      <w:tr w:rsidR="00C55F11" w:rsidRPr="000B2190" w14:paraId="5314D2EE" w14:textId="77777777" w:rsidTr="000758D2">
        <w:trPr>
          <w:trHeight w:val="429"/>
        </w:trPr>
        <w:tc>
          <w:tcPr>
            <w:tcW w:w="7653" w:type="dxa"/>
          </w:tcPr>
          <w:p w14:paraId="61B6FF10"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Proficient in the use of public safety/apprehension equipment</w:t>
            </w:r>
          </w:p>
        </w:tc>
        <w:tc>
          <w:tcPr>
            <w:tcW w:w="328" w:type="dxa"/>
          </w:tcPr>
          <w:p w14:paraId="4463FE0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B14232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E94C71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CA67AE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9C49BB8"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3696D276" w14:textId="77777777" w:rsidR="00C55F11" w:rsidRPr="000B2190" w:rsidRDefault="00C55F11" w:rsidP="00326F97">
            <w:pPr>
              <w:pStyle w:val="NoSpacing"/>
              <w:jc w:val="center"/>
              <w:rPr>
                <w:rFonts w:ascii="Times New Roman" w:hAnsi="Times New Roman" w:cs="Times New Roman"/>
              </w:rPr>
            </w:pPr>
          </w:p>
        </w:tc>
      </w:tr>
      <w:tr w:rsidR="00C55F11" w:rsidRPr="000B2190" w14:paraId="3EDCD939" w14:textId="77777777" w:rsidTr="000758D2">
        <w:trPr>
          <w:trHeight w:val="429"/>
        </w:trPr>
        <w:tc>
          <w:tcPr>
            <w:tcW w:w="7653" w:type="dxa"/>
          </w:tcPr>
          <w:p w14:paraId="60ECDB09"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Through knowledge of the law and University policies</w:t>
            </w:r>
          </w:p>
        </w:tc>
        <w:tc>
          <w:tcPr>
            <w:tcW w:w="328" w:type="dxa"/>
          </w:tcPr>
          <w:p w14:paraId="799BDBA8"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B46B1BE"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21DADA7"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79B9B3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79F3625"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41ED121E" w14:textId="77777777" w:rsidR="00C55F11" w:rsidRPr="000B2190" w:rsidRDefault="00C55F11" w:rsidP="00326F97">
            <w:pPr>
              <w:pStyle w:val="NoSpacing"/>
              <w:jc w:val="center"/>
              <w:rPr>
                <w:rFonts w:ascii="Times New Roman" w:hAnsi="Times New Roman" w:cs="Times New Roman"/>
              </w:rPr>
            </w:pPr>
          </w:p>
        </w:tc>
      </w:tr>
    </w:tbl>
    <w:p w14:paraId="39862EC2" w14:textId="77777777" w:rsidR="001A025A" w:rsidRPr="000B2190" w:rsidRDefault="001A025A" w:rsidP="001E36B0">
      <w:pPr>
        <w:rPr>
          <w:b/>
          <w:sz w:val="22"/>
          <w:szCs w:val="22"/>
        </w:rPr>
      </w:pPr>
    </w:p>
    <w:p w14:paraId="6BBC9427" w14:textId="77777777" w:rsidR="000758D2" w:rsidRPr="000B2190" w:rsidRDefault="000758D2" w:rsidP="001E36B0">
      <w:pPr>
        <w:rPr>
          <w:b/>
          <w:sz w:val="22"/>
          <w:szCs w:val="22"/>
        </w:rPr>
      </w:pPr>
      <w:r w:rsidRPr="000B2190">
        <w:rPr>
          <w:b/>
          <w:sz w:val="22"/>
          <w:szCs w:val="22"/>
        </w:rPr>
        <w:t xml:space="preserve">Planned Skill Development:  </w:t>
      </w:r>
    </w:p>
    <w:p w14:paraId="3C8C878A" w14:textId="77777777" w:rsidR="000758D2" w:rsidRPr="000B2190" w:rsidRDefault="000758D2" w:rsidP="001E36B0">
      <w:pPr>
        <w:rPr>
          <w:b/>
          <w:sz w:val="22"/>
          <w:szCs w:val="22"/>
        </w:rPr>
      </w:pPr>
    </w:p>
    <w:p w14:paraId="76389E35" w14:textId="77777777" w:rsidR="000758D2" w:rsidRPr="000B2190" w:rsidRDefault="000758D2" w:rsidP="001E36B0">
      <w:pPr>
        <w:rPr>
          <w:b/>
          <w:sz w:val="22"/>
          <w:szCs w:val="22"/>
        </w:rPr>
      </w:pPr>
    </w:p>
    <w:p w14:paraId="751A58BA" w14:textId="77777777" w:rsidR="00DF6BC1" w:rsidRPr="000B2190" w:rsidRDefault="00DF6BC1" w:rsidP="001E36B0">
      <w:pPr>
        <w:rPr>
          <w:b/>
          <w:sz w:val="22"/>
          <w:szCs w:val="22"/>
        </w:rPr>
      </w:pPr>
    </w:p>
    <w:p w14:paraId="0ECAD2FB" w14:textId="77777777" w:rsidR="000758D2" w:rsidRPr="000B2190" w:rsidRDefault="00C55F11" w:rsidP="000758D2">
      <w:pPr>
        <w:shd w:val="clear" w:color="auto" w:fill="D9D9D9" w:themeFill="background1" w:themeFillShade="D9"/>
        <w:tabs>
          <w:tab w:val="left" w:pos="8505"/>
        </w:tabs>
        <w:jc w:val="center"/>
        <w:rPr>
          <w:b/>
          <w:sz w:val="22"/>
          <w:szCs w:val="22"/>
        </w:rPr>
      </w:pPr>
      <w:r w:rsidRPr="000B2190">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0B2190" w14:paraId="19F8992E" w14:textId="77777777" w:rsidTr="00326F97">
        <w:trPr>
          <w:trHeight w:val="429"/>
        </w:trPr>
        <w:tc>
          <w:tcPr>
            <w:tcW w:w="7653" w:type="dxa"/>
            <w:tcBorders>
              <w:top w:val="single" w:sz="4" w:space="0" w:color="000000" w:themeColor="text1"/>
              <w:bottom w:val="double" w:sz="4" w:space="0" w:color="auto"/>
            </w:tcBorders>
            <w:vAlign w:val="center"/>
          </w:tcPr>
          <w:p w14:paraId="160CA0F5" w14:textId="77777777" w:rsidR="000758D2" w:rsidRPr="000B2190" w:rsidRDefault="000758D2"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D878C33"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41A7F61"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7959A03"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1421C89"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04D9D7E"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C9FCFEC"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C55F11" w:rsidRPr="000B2190" w14:paraId="3AB3AD6A" w14:textId="77777777" w:rsidTr="00326F97">
        <w:trPr>
          <w:trHeight w:val="429"/>
        </w:trPr>
        <w:tc>
          <w:tcPr>
            <w:tcW w:w="7653" w:type="dxa"/>
            <w:tcBorders>
              <w:top w:val="double" w:sz="4" w:space="0" w:color="auto"/>
            </w:tcBorders>
          </w:tcPr>
          <w:p w14:paraId="71194AB5"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Writes clear and thorough reports</w:t>
            </w:r>
          </w:p>
        </w:tc>
        <w:tc>
          <w:tcPr>
            <w:tcW w:w="328" w:type="dxa"/>
            <w:tcBorders>
              <w:top w:val="double" w:sz="4" w:space="0" w:color="auto"/>
            </w:tcBorders>
          </w:tcPr>
          <w:p w14:paraId="7253E927"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824707C"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8FC0D81"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89EDA25"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1236D78" w14:textId="77777777" w:rsidR="00C55F11" w:rsidRPr="000B2190"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72B7EFE" w14:textId="77777777" w:rsidR="00C55F11" w:rsidRPr="000B2190" w:rsidRDefault="00C55F11" w:rsidP="00326F97">
            <w:pPr>
              <w:pStyle w:val="NoSpacing"/>
              <w:jc w:val="center"/>
              <w:rPr>
                <w:rFonts w:ascii="Times New Roman" w:hAnsi="Times New Roman" w:cs="Times New Roman"/>
              </w:rPr>
            </w:pPr>
          </w:p>
        </w:tc>
      </w:tr>
      <w:tr w:rsidR="00C55F11" w:rsidRPr="000B2190" w14:paraId="45A9ADF1" w14:textId="77777777" w:rsidTr="00326F97">
        <w:trPr>
          <w:trHeight w:val="429"/>
        </w:trPr>
        <w:tc>
          <w:tcPr>
            <w:tcW w:w="7653" w:type="dxa"/>
          </w:tcPr>
          <w:p w14:paraId="1A109EDE"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Organizes/plans assignments </w:t>
            </w:r>
          </w:p>
        </w:tc>
        <w:tc>
          <w:tcPr>
            <w:tcW w:w="328" w:type="dxa"/>
          </w:tcPr>
          <w:p w14:paraId="0AAB589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A720CD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4647817"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D5FE339"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29CC585"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4352418E" w14:textId="77777777" w:rsidR="00C55F11" w:rsidRPr="000B2190" w:rsidRDefault="00C55F11" w:rsidP="00326F97">
            <w:pPr>
              <w:pStyle w:val="NoSpacing"/>
              <w:jc w:val="center"/>
              <w:rPr>
                <w:rFonts w:ascii="Times New Roman" w:hAnsi="Times New Roman" w:cs="Times New Roman"/>
              </w:rPr>
            </w:pPr>
          </w:p>
        </w:tc>
      </w:tr>
      <w:tr w:rsidR="00C55F11" w:rsidRPr="000B2190" w14:paraId="6D870373" w14:textId="77777777" w:rsidTr="00326F97">
        <w:trPr>
          <w:trHeight w:val="429"/>
        </w:trPr>
        <w:tc>
          <w:tcPr>
            <w:tcW w:w="7653" w:type="dxa"/>
          </w:tcPr>
          <w:p w14:paraId="1982C9B9"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Completes assignments to departmental standards</w:t>
            </w:r>
          </w:p>
        </w:tc>
        <w:tc>
          <w:tcPr>
            <w:tcW w:w="328" w:type="dxa"/>
          </w:tcPr>
          <w:p w14:paraId="49818982"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9852F2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56D8B82"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68DCC7F"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8EB0EE8"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1CA7D444" w14:textId="77777777" w:rsidR="00C55F11" w:rsidRPr="000B2190" w:rsidRDefault="00C55F11" w:rsidP="00326F97">
            <w:pPr>
              <w:pStyle w:val="NoSpacing"/>
              <w:jc w:val="center"/>
              <w:rPr>
                <w:rFonts w:ascii="Times New Roman" w:hAnsi="Times New Roman" w:cs="Times New Roman"/>
              </w:rPr>
            </w:pPr>
          </w:p>
        </w:tc>
      </w:tr>
      <w:tr w:rsidR="00C55F11" w:rsidRPr="000B2190" w14:paraId="506E1AFA" w14:textId="77777777" w:rsidTr="00326F97">
        <w:trPr>
          <w:trHeight w:val="429"/>
        </w:trPr>
        <w:tc>
          <w:tcPr>
            <w:tcW w:w="7653" w:type="dxa"/>
          </w:tcPr>
          <w:p w14:paraId="6F9C4F4E"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Completes task with minimum supervision</w:t>
            </w:r>
          </w:p>
        </w:tc>
        <w:tc>
          <w:tcPr>
            <w:tcW w:w="328" w:type="dxa"/>
          </w:tcPr>
          <w:p w14:paraId="5A9B5F57"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5A57E2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8E44C39"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94CDBD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49A4BE6"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3E5EA85F" w14:textId="77777777" w:rsidR="00C55F11" w:rsidRPr="000B2190" w:rsidRDefault="00C55F11" w:rsidP="00326F97">
            <w:pPr>
              <w:pStyle w:val="NoSpacing"/>
              <w:jc w:val="center"/>
              <w:rPr>
                <w:rFonts w:ascii="Times New Roman" w:hAnsi="Times New Roman" w:cs="Times New Roman"/>
              </w:rPr>
            </w:pPr>
          </w:p>
        </w:tc>
      </w:tr>
      <w:tr w:rsidR="00C55F11" w:rsidRPr="000B2190" w14:paraId="17DD6620" w14:textId="77777777" w:rsidTr="00326F97">
        <w:trPr>
          <w:trHeight w:val="429"/>
        </w:trPr>
        <w:tc>
          <w:tcPr>
            <w:tcW w:w="7653" w:type="dxa"/>
          </w:tcPr>
          <w:p w14:paraId="2B0DDA30"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Makes accurate judgments and chooses the appropriate action</w:t>
            </w:r>
          </w:p>
        </w:tc>
        <w:tc>
          <w:tcPr>
            <w:tcW w:w="328" w:type="dxa"/>
          </w:tcPr>
          <w:p w14:paraId="4D78367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7CE0A3C"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66B7092"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2CA6388"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9595815"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53950B40" w14:textId="77777777" w:rsidR="00C55F11" w:rsidRPr="000B2190" w:rsidRDefault="00C55F11" w:rsidP="00326F97">
            <w:pPr>
              <w:pStyle w:val="NoSpacing"/>
              <w:jc w:val="center"/>
              <w:rPr>
                <w:rFonts w:ascii="Times New Roman" w:hAnsi="Times New Roman" w:cs="Times New Roman"/>
              </w:rPr>
            </w:pPr>
          </w:p>
        </w:tc>
      </w:tr>
      <w:tr w:rsidR="00C55F11" w:rsidRPr="000B2190" w14:paraId="4DE6918A" w14:textId="77777777" w:rsidTr="00326F97">
        <w:trPr>
          <w:trHeight w:val="429"/>
        </w:trPr>
        <w:tc>
          <w:tcPr>
            <w:tcW w:w="7653" w:type="dxa"/>
          </w:tcPr>
          <w:p w14:paraId="23A3A53B"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Properly cares for and maintains equipment</w:t>
            </w:r>
          </w:p>
        </w:tc>
        <w:tc>
          <w:tcPr>
            <w:tcW w:w="328" w:type="dxa"/>
          </w:tcPr>
          <w:p w14:paraId="58068679"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D61B91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9062E6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D2EDBB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9B0D607"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600F8177" w14:textId="77777777" w:rsidR="00C55F11" w:rsidRPr="000B2190" w:rsidRDefault="00C55F11" w:rsidP="00326F97">
            <w:pPr>
              <w:pStyle w:val="NoSpacing"/>
              <w:jc w:val="center"/>
              <w:rPr>
                <w:rFonts w:ascii="Times New Roman" w:hAnsi="Times New Roman" w:cs="Times New Roman"/>
              </w:rPr>
            </w:pPr>
          </w:p>
        </w:tc>
      </w:tr>
    </w:tbl>
    <w:p w14:paraId="216A36C6" w14:textId="77777777" w:rsidR="000758D2" w:rsidRPr="000B2190" w:rsidRDefault="000758D2" w:rsidP="000758D2">
      <w:pPr>
        <w:rPr>
          <w:b/>
          <w:sz w:val="22"/>
          <w:szCs w:val="22"/>
        </w:rPr>
      </w:pPr>
    </w:p>
    <w:p w14:paraId="02C40307" w14:textId="77777777" w:rsidR="00F92469" w:rsidRPr="000B2190" w:rsidRDefault="00F92469" w:rsidP="00F92469">
      <w:pPr>
        <w:rPr>
          <w:b/>
          <w:sz w:val="22"/>
          <w:szCs w:val="22"/>
        </w:rPr>
      </w:pPr>
      <w:r w:rsidRPr="000B2190">
        <w:rPr>
          <w:b/>
          <w:sz w:val="22"/>
          <w:szCs w:val="22"/>
        </w:rPr>
        <w:t xml:space="preserve">Planned Skill Development:  </w:t>
      </w:r>
    </w:p>
    <w:p w14:paraId="34B4E6C1" w14:textId="77777777" w:rsidR="00F92469" w:rsidRPr="000B2190" w:rsidRDefault="00F92469" w:rsidP="000758D2">
      <w:pPr>
        <w:rPr>
          <w:b/>
          <w:sz w:val="22"/>
          <w:szCs w:val="22"/>
        </w:rPr>
      </w:pPr>
    </w:p>
    <w:p w14:paraId="1B055156" w14:textId="77777777" w:rsidR="000758D2" w:rsidRPr="000B2190" w:rsidRDefault="000758D2" w:rsidP="001E36B0">
      <w:pPr>
        <w:rPr>
          <w:b/>
          <w:sz w:val="22"/>
          <w:szCs w:val="22"/>
        </w:rPr>
      </w:pPr>
    </w:p>
    <w:p w14:paraId="360E04D8" w14:textId="77777777" w:rsidR="000758D2" w:rsidRPr="000B2190" w:rsidRDefault="000758D2" w:rsidP="001E36B0">
      <w:pPr>
        <w:rPr>
          <w:b/>
          <w:sz w:val="22"/>
          <w:szCs w:val="22"/>
        </w:rPr>
      </w:pPr>
    </w:p>
    <w:p w14:paraId="52DC9993" w14:textId="77777777" w:rsidR="000758D2" w:rsidRPr="000B2190" w:rsidRDefault="00C55F11" w:rsidP="000758D2">
      <w:pPr>
        <w:shd w:val="clear" w:color="auto" w:fill="D9D9D9" w:themeFill="background1" w:themeFillShade="D9"/>
        <w:tabs>
          <w:tab w:val="left" w:pos="8505"/>
        </w:tabs>
        <w:jc w:val="center"/>
        <w:rPr>
          <w:b/>
          <w:sz w:val="22"/>
          <w:szCs w:val="22"/>
        </w:rPr>
      </w:pPr>
      <w:r w:rsidRPr="000B2190">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0B2190" w14:paraId="325AA38F" w14:textId="77777777" w:rsidTr="00326F97">
        <w:trPr>
          <w:trHeight w:val="429"/>
        </w:trPr>
        <w:tc>
          <w:tcPr>
            <w:tcW w:w="7653" w:type="dxa"/>
            <w:tcBorders>
              <w:top w:val="single" w:sz="4" w:space="0" w:color="000000" w:themeColor="text1"/>
              <w:bottom w:val="double" w:sz="4" w:space="0" w:color="auto"/>
            </w:tcBorders>
            <w:vAlign w:val="center"/>
          </w:tcPr>
          <w:p w14:paraId="73FC84B3" w14:textId="77777777" w:rsidR="000758D2" w:rsidRPr="000B2190" w:rsidRDefault="000758D2"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397BC13C"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BB0FE86"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02151D1"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94C916D"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973B58C"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4708A97B" w14:textId="77777777" w:rsidR="000758D2" w:rsidRPr="000B2190" w:rsidRDefault="000758D2"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C55F11" w:rsidRPr="000B2190" w14:paraId="00CD9297" w14:textId="77777777" w:rsidTr="00326F97">
        <w:trPr>
          <w:trHeight w:val="429"/>
        </w:trPr>
        <w:tc>
          <w:tcPr>
            <w:tcW w:w="7653" w:type="dxa"/>
            <w:tcBorders>
              <w:top w:val="double" w:sz="4" w:space="0" w:color="auto"/>
            </w:tcBorders>
          </w:tcPr>
          <w:p w14:paraId="5A41708D"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Meets attendance standards</w:t>
            </w:r>
          </w:p>
        </w:tc>
        <w:tc>
          <w:tcPr>
            <w:tcW w:w="328" w:type="dxa"/>
            <w:tcBorders>
              <w:top w:val="double" w:sz="4" w:space="0" w:color="auto"/>
            </w:tcBorders>
          </w:tcPr>
          <w:p w14:paraId="1B87B5A1"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04FA440"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A5CFF05"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CB03F80"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08105CA" w14:textId="77777777" w:rsidR="00C55F11" w:rsidRPr="000B2190"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0C7ECA0" w14:textId="77777777" w:rsidR="00C55F11" w:rsidRPr="000B2190" w:rsidRDefault="00C55F11" w:rsidP="00326F97">
            <w:pPr>
              <w:pStyle w:val="NoSpacing"/>
              <w:jc w:val="center"/>
              <w:rPr>
                <w:rFonts w:ascii="Times New Roman" w:hAnsi="Times New Roman" w:cs="Times New Roman"/>
              </w:rPr>
            </w:pPr>
          </w:p>
        </w:tc>
      </w:tr>
      <w:tr w:rsidR="00C55F11" w:rsidRPr="000B2190" w14:paraId="707DFE3E" w14:textId="77777777" w:rsidTr="00326F97">
        <w:trPr>
          <w:trHeight w:val="429"/>
        </w:trPr>
        <w:tc>
          <w:tcPr>
            <w:tcW w:w="7653" w:type="dxa"/>
          </w:tcPr>
          <w:p w14:paraId="697D63E0"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Meets punctuality standards</w:t>
            </w:r>
          </w:p>
        </w:tc>
        <w:tc>
          <w:tcPr>
            <w:tcW w:w="328" w:type="dxa"/>
          </w:tcPr>
          <w:p w14:paraId="0A6D6AFC"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2AE05F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928767B"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0560FAB"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0A3FBCC"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1DFF9183" w14:textId="77777777" w:rsidR="00C55F11" w:rsidRPr="000B2190" w:rsidRDefault="00C55F11" w:rsidP="00326F97">
            <w:pPr>
              <w:pStyle w:val="NoSpacing"/>
              <w:jc w:val="center"/>
              <w:rPr>
                <w:rFonts w:ascii="Times New Roman" w:hAnsi="Times New Roman" w:cs="Times New Roman"/>
              </w:rPr>
            </w:pPr>
          </w:p>
        </w:tc>
      </w:tr>
      <w:tr w:rsidR="00C55F11" w:rsidRPr="000B2190" w14:paraId="66846194" w14:textId="77777777" w:rsidTr="00326F97">
        <w:trPr>
          <w:trHeight w:val="429"/>
        </w:trPr>
        <w:tc>
          <w:tcPr>
            <w:tcW w:w="7653" w:type="dxa"/>
          </w:tcPr>
          <w:p w14:paraId="2C8F7E72"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Maintains schedules/patrol routes</w:t>
            </w:r>
          </w:p>
        </w:tc>
        <w:tc>
          <w:tcPr>
            <w:tcW w:w="328" w:type="dxa"/>
          </w:tcPr>
          <w:p w14:paraId="17F2A0E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212737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8E457A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B0356B7"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A229B66"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0CB067A2" w14:textId="77777777" w:rsidR="00C55F11" w:rsidRPr="000B2190" w:rsidRDefault="00C55F11" w:rsidP="00326F97">
            <w:pPr>
              <w:pStyle w:val="NoSpacing"/>
              <w:jc w:val="center"/>
              <w:rPr>
                <w:rFonts w:ascii="Times New Roman" w:hAnsi="Times New Roman" w:cs="Times New Roman"/>
              </w:rPr>
            </w:pPr>
          </w:p>
        </w:tc>
      </w:tr>
      <w:tr w:rsidR="00C55F11" w:rsidRPr="000B2190" w14:paraId="0B6AA671" w14:textId="77777777" w:rsidTr="00326F97">
        <w:trPr>
          <w:trHeight w:val="429"/>
        </w:trPr>
        <w:tc>
          <w:tcPr>
            <w:tcW w:w="7653" w:type="dxa"/>
          </w:tcPr>
          <w:p w14:paraId="7FA05FA6"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lastRenderedPageBreak/>
              <w:t>Properly dispatches officers to emergency calls</w:t>
            </w:r>
          </w:p>
        </w:tc>
        <w:tc>
          <w:tcPr>
            <w:tcW w:w="328" w:type="dxa"/>
          </w:tcPr>
          <w:p w14:paraId="4682714B"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5412C2E"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048A3B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DBCCC5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EF7F5EE"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19A288E6" w14:textId="77777777" w:rsidR="00C55F11" w:rsidRPr="000B2190" w:rsidRDefault="00C55F11" w:rsidP="00326F97">
            <w:pPr>
              <w:pStyle w:val="NoSpacing"/>
              <w:jc w:val="center"/>
              <w:rPr>
                <w:rFonts w:ascii="Times New Roman" w:hAnsi="Times New Roman" w:cs="Times New Roman"/>
              </w:rPr>
            </w:pPr>
          </w:p>
        </w:tc>
      </w:tr>
      <w:tr w:rsidR="00C55F11" w:rsidRPr="000B2190" w14:paraId="43E47A18" w14:textId="77777777" w:rsidTr="00326F97">
        <w:trPr>
          <w:trHeight w:val="429"/>
        </w:trPr>
        <w:tc>
          <w:tcPr>
            <w:tcW w:w="7653" w:type="dxa"/>
          </w:tcPr>
          <w:p w14:paraId="157FEA16"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Completes tasks in a timely manner</w:t>
            </w:r>
          </w:p>
        </w:tc>
        <w:tc>
          <w:tcPr>
            <w:tcW w:w="328" w:type="dxa"/>
          </w:tcPr>
          <w:p w14:paraId="674407D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7ED7F4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D3874C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9E5A42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9D84C08"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69E9A825" w14:textId="77777777" w:rsidR="00C55F11" w:rsidRPr="000B2190" w:rsidRDefault="00C55F11" w:rsidP="00326F97">
            <w:pPr>
              <w:pStyle w:val="NoSpacing"/>
              <w:jc w:val="center"/>
              <w:rPr>
                <w:rFonts w:ascii="Times New Roman" w:hAnsi="Times New Roman" w:cs="Times New Roman"/>
              </w:rPr>
            </w:pPr>
          </w:p>
        </w:tc>
      </w:tr>
      <w:tr w:rsidR="00C55F11" w:rsidRPr="000B2190" w14:paraId="47442806" w14:textId="77777777" w:rsidTr="00326F97">
        <w:trPr>
          <w:trHeight w:val="429"/>
        </w:trPr>
        <w:tc>
          <w:tcPr>
            <w:tcW w:w="7653" w:type="dxa"/>
          </w:tcPr>
          <w:p w14:paraId="2F2CBEB7"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Uniform is worn to departmental standards</w:t>
            </w:r>
          </w:p>
        </w:tc>
        <w:tc>
          <w:tcPr>
            <w:tcW w:w="328" w:type="dxa"/>
          </w:tcPr>
          <w:p w14:paraId="629D3DB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55530AE"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0395A9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354B1A9"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3308EC4"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38E1BE09" w14:textId="77777777" w:rsidR="00C55F11" w:rsidRPr="000B2190" w:rsidRDefault="00C55F11" w:rsidP="00326F97">
            <w:pPr>
              <w:pStyle w:val="NoSpacing"/>
              <w:jc w:val="center"/>
              <w:rPr>
                <w:rFonts w:ascii="Times New Roman" w:hAnsi="Times New Roman" w:cs="Times New Roman"/>
              </w:rPr>
            </w:pPr>
          </w:p>
        </w:tc>
      </w:tr>
    </w:tbl>
    <w:p w14:paraId="1CC05655" w14:textId="77777777" w:rsidR="000758D2" w:rsidRPr="000B2190" w:rsidRDefault="000758D2" w:rsidP="001E36B0">
      <w:pPr>
        <w:rPr>
          <w:b/>
          <w:sz w:val="22"/>
          <w:szCs w:val="22"/>
        </w:rPr>
      </w:pPr>
    </w:p>
    <w:p w14:paraId="19BCC0CA" w14:textId="77777777" w:rsidR="00F92469" w:rsidRPr="000B2190" w:rsidRDefault="00F92469" w:rsidP="00F92469">
      <w:pPr>
        <w:rPr>
          <w:b/>
          <w:sz w:val="22"/>
          <w:szCs w:val="22"/>
        </w:rPr>
      </w:pPr>
      <w:r w:rsidRPr="000B2190">
        <w:rPr>
          <w:b/>
          <w:sz w:val="22"/>
          <w:szCs w:val="22"/>
        </w:rPr>
        <w:t xml:space="preserve">Planned Skill Development:  </w:t>
      </w:r>
    </w:p>
    <w:p w14:paraId="793CCAEA" w14:textId="77777777" w:rsidR="00F92469" w:rsidRPr="000B2190" w:rsidRDefault="00F92469" w:rsidP="00F92469">
      <w:pPr>
        <w:rPr>
          <w:b/>
          <w:sz w:val="22"/>
          <w:szCs w:val="22"/>
        </w:rPr>
      </w:pPr>
    </w:p>
    <w:p w14:paraId="2C41626D" w14:textId="77777777" w:rsidR="00DF6BC1" w:rsidRPr="000B2190" w:rsidRDefault="00DF6BC1" w:rsidP="00F92469">
      <w:pPr>
        <w:rPr>
          <w:b/>
          <w:sz w:val="22"/>
          <w:szCs w:val="22"/>
        </w:rPr>
      </w:pPr>
    </w:p>
    <w:p w14:paraId="6369CD55" w14:textId="77777777" w:rsidR="00F92469" w:rsidRPr="000B2190" w:rsidRDefault="00C55F11" w:rsidP="00F92469">
      <w:pPr>
        <w:shd w:val="clear" w:color="auto" w:fill="D9D9D9" w:themeFill="background1" w:themeFillShade="D9"/>
        <w:tabs>
          <w:tab w:val="left" w:pos="8505"/>
        </w:tabs>
        <w:jc w:val="center"/>
        <w:rPr>
          <w:b/>
          <w:sz w:val="22"/>
          <w:szCs w:val="22"/>
        </w:rPr>
      </w:pPr>
      <w:r w:rsidRPr="000B2190">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0B2190" w14:paraId="08BDE442" w14:textId="77777777" w:rsidTr="00326F97">
        <w:trPr>
          <w:trHeight w:val="429"/>
        </w:trPr>
        <w:tc>
          <w:tcPr>
            <w:tcW w:w="7653" w:type="dxa"/>
            <w:tcBorders>
              <w:top w:val="single" w:sz="4" w:space="0" w:color="000000" w:themeColor="text1"/>
              <w:bottom w:val="double" w:sz="4" w:space="0" w:color="auto"/>
            </w:tcBorders>
            <w:vAlign w:val="center"/>
          </w:tcPr>
          <w:p w14:paraId="6CF718A2" w14:textId="77777777" w:rsidR="00F92469" w:rsidRPr="000B2190" w:rsidRDefault="00F92469"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E78E820"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F6DF568"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86C7232"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1365B2B9"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F860C6B"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4973AF7"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C55F11" w:rsidRPr="000B2190" w14:paraId="60057C73" w14:textId="77777777" w:rsidTr="00326F97">
        <w:trPr>
          <w:trHeight w:val="429"/>
        </w:trPr>
        <w:tc>
          <w:tcPr>
            <w:tcW w:w="7653" w:type="dxa"/>
            <w:tcBorders>
              <w:top w:val="double" w:sz="4" w:space="0" w:color="auto"/>
            </w:tcBorders>
          </w:tcPr>
          <w:p w14:paraId="77EA793C"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Suggests ways to improve operations</w:t>
            </w:r>
          </w:p>
        </w:tc>
        <w:tc>
          <w:tcPr>
            <w:tcW w:w="328" w:type="dxa"/>
            <w:tcBorders>
              <w:top w:val="double" w:sz="4" w:space="0" w:color="auto"/>
            </w:tcBorders>
          </w:tcPr>
          <w:p w14:paraId="7939FB03"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05FAAFC"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12F59FE"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09C33F4"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381C07B" w14:textId="77777777" w:rsidR="00C55F11" w:rsidRPr="000B2190"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23C1E1F0" w14:textId="77777777" w:rsidR="00C55F11" w:rsidRPr="000B2190" w:rsidRDefault="00C55F11" w:rsidP="00326F97">
            <w:pPr>
              <w:pStyle w:val="NoSpacing"/>
              <w:jc w:val="center"/>
              <w:rPr>
                <w:rFonts w:ascii="Times New Roman" w:hAnsi="Times New Roman" w:cs="Times New Roman"/>
              </w:rPr>
            </w:pPr>
          </w:p>
        </w:tc>
      </w:tr>
      <w:tr w:rsidR="00C55F11" w:rsidRPr="000B2190" w14:paraId="12D8CA44" w14:textId="77777777" w:rsidTr="00326F97">
        <w:trPr>
          <w:trHeight w:val="429"/>
        </w:trPr>
        <w:tc>
          <w:tcPr>
            <w:tcW w:w="7653" w:type="dxa"/>
          </w:tcPr>
          <w:p w14:paraId="4D843489"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Willingly accepts new assignments</w:t>
            </w:r>
          </w:p>
        </w:tc>
        <w:tc>
          <w:tcPr>
            <w:tcW w:w="328" w:type="dxa"/>
          </w:tcPr>
          <w:p w14:paraId="63E04B6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EB8996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AE139F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D78974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64FAE8C"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39E7F618" w14:textId="77777777" w:rsidR="00C55F11" w:rsidRPr="000B2190" w:rsidRDefault="00C55F11" w:rsidP="00326F97">
            <w:pPr>
              <w:pStyle w:val="NoSpacing"/>
              <w:jc w:val="center"/>
              <w:rPr>
                <w:rFonts w:ascii="Times New Roman" w:hAnsi="Times New Roman" w:cs="Times New Roman"/>
              </w:rPr>
            </w:pPr>
          </w:p>
        </w:tc>
      </w:tr>
      <w:tr w:rsidR="00C55F11" w:rsidRPr="000B2190" w14:paraId="0C9A2F58" w14:textId="77777777" w:rsidTr="00326F97">
        <w:trPr>
          <w:trHeight w:val="429"/>
        </w:trPr>
        <w:tc>
          <w:tcPr>
            <w:tcW w:w="7653" w:type="dxa"/>
          </w:tcPr>
          <w:p w14:paraId="21D45A7D"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Adapts to changes in routine</w:t>
            </w:r>
          </w:p>
        </w:tc>
        <w:tc>
          <w:tcPr>
            <w:tcW w:w="328" w:type="dxa"/>
          </w:tcPr>
          <w:p w14:paraId="6AA0215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C2BB55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3D9717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7E2194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7EF893D"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5B70AC98" w14:textId="77777777" w:rsidR="00C55F11" w:rsidRPr="000B2190" w:rsidRDefault="00C55F11" w:rsidP="00326F97">
            <w:pPr>
              <w:pStyle w:val="NoSpacing"/>
              <w:jc w:val="center"/>
              <w:rPr>
                <w:rFonts w:ascii="Times New Roman" w:hAnsi="Times New Roman" w:cs="Times New Roman"/>
              </w:rPr>
            </w:pPr>
          </w:p>
        </w:tc>
      </w:tr>
      <w:tr w:rsidR="00C55F11" w:rsidRPr="000B2190" w14:paraId="073DB988" w14:textId="77777777" w:rsidTr="00326F97">
        <w:trPr>
          <w:trHeight w:val="429"/>
        </w:trPr>
        <w:tc>
          <w:tcPr>
            <w:tcW w:w="7653" w:type="dxa"/>
          </w:tcPr>
          <w:p w14:paraId="1216FA92"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Reports problems and special conditions to supervisor</w:t>
            </w:r>
          </w:p>
        </w:tc>
        <w:tc>
          <w:tcPr>
            <w:tcW w:w="328" w:type="dxa"/>
          </w:tcPr>
          <w:p w14:paraId="16975DFA"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7FCF65E"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E8456FA"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609A51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B0E3465"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6AFD01DF" w14:textId="77777777" w:rsidR="00C55F11" w:rsidRPr="000B2190" w:rsidRDefault="00C55F11" w:rsidP="00326F97">
            <w:pPr>
              <w:pStyle w:val="NoSpacing"/>
              <w:jc w:val="center"/>
              <w:rPr>
                <w:rFonts w:ascii="Times New Roman" w:hAnsi="Times New Roman" w:cs="Times New Roman"/>
              </w:rPr>
            </w:pPr>
          </w:p>
        </w:tc>
      </w:tr>
    </w:tbl>
    <w:p w14:paraId="66035113" w14:textId="77777777" w:rsidR="00F92469" w:rsidRPr="000B2190" w:rsidRDefault="00F92469" w:rsidP="00F92469">
      <w:pPr>
        <w:rPr>
          <w:b/>
          <w:sz w:val="22"/>
          <w:szCs w:val="22"/>
        </w:rPr>
      </w:pPr>
    </w:p>
    <w:p w14:paraId="284A285C" w14:textId="77777777" w:rsidR="00F92469" w:rsidRPr="000B2190" w:rsidRDefault="00F92469" w:rsidP="00F92469">
      <w:pPr>
        <w:rPr>
          <w:b/>
          <w:sz w:val="22"/>
          <w:szCs w:val="22"/>
        </w:rPr>
      </w:pPr>
      <w:r w:rsidRPr="000B2190">
        <w:rPr>
          <w:b/>
          <w:sz w:val="22"/>
          <w:szCs w:val="22"/>
        </w:rPr>
        <w:t xml:space="preserve">Planned Skill Development:  </w:t>
      </w:r>
    </w:p>
    <w:p w14:paraId="3FFB1ED3" w14:textId="77777777" w:rsidR="00F92469" w:rsidRPr="000B2190" w:rsidRDefault="00F92469" w:rsidP="00F92469">
      <w:pPr>
        <w:rPr>
          <w:b/>
          <w:sz w:val="22"/>
          <w:szCs w:val="22"/>
        </w:rPr>
      </w:pPr>
    </w:p>
    <w:p w14:paraId="1FDA507B" w14:textId="77777777" w:rsidR="00F92469" w:rsidRPr="000B2190" w:rsidRDefault="00F92469" w:rsidP="00F92469">
      <w:pPr>
        <w:rPr>
          <w:b/>
          <w:sz w:val="22"/>
          <w:szCs w:val="22"/>
        </w:rPr>
      </w:pPr>
    </w:p>
    <w:p w14:paraId="154E51A2" w14:textId="77777777" w:rsidR="00F92469" w:rsidRPr="000B2190" w:rsidRDefault="00F92469" w:rsidP="00F92469">
      <w:pPr>
        <w:rPr>
          <w:b/>
          <w:sz w:val="22"/>
          <w:szCs w:val="22"/>
        </w:rPr>
      </w:pPr>
    </w:p>
    <w:p w14:paraId="789E6A3F" w14:textId="77777777" w:rsidR="00F92469" w:rsidRPr="000B2190" w:rsidRDefault="00C55F11" w:rsidP="00F92469">
      <w:pPr>
        <w:shd w:val="clear" w:color="auto" w:fill="D9D9D9" w:themeFill="background1" w:themeFillShade="D9"/>
        <w:tabs>
          <w:tab w:val="left" w:pos="8505"/>
        </w:tabs>
        <w:jc w:val="center"/>
        <w:rPr>
          <w:b/>
          <w:sz w:val="22"/>
          <w:szCs w:val="22"/>
        </w:rPr>
      </w:pPr>
      <w:r w:rsidRPr="000B2190">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0B2190" w14:paraId="02AEA56F" w14:textId="77777777" w:rsidTr="00326F97">
        <w:trPr>
          <w:trHeight w:val="429"/>
        </w:trPr>
        <w:tc>
          <w:tcPr>
            <w:tcW w:w="7653" w:type="dxa"/>
            <w:tcBorders>
              <w:top w:val="single" w:sz="4" w:space="0" w:color="000000" w:themeColor="text1"/>
              <w:bottom w:val="double" w:sz="4" w:space="0" w:color="auto"/>
            </w:tcBorders>
            <w:vAlign w:val="center"/>
          </w:tcPr>
          <w:p w14:paraId="705EEE24" w14:textId="77777777" w:rsidR="00F92469" w:rsidRPr="000B2190" w:rsidRDefault="00F92469"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4E2D3A4"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CDDF819"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A838F6E"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4223937"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FF9CD0C"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D3C0592"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C55F11" w:rsidRPr="000B2190" w14:paraId="3877CDD1" w14:textId="77777777" w:rsidTr="00326F97">
        <w:trPr>
          <w:trHeight w:val="429"/>
        </w:trPr>
        <w:tc>
          <w:tcPr>
            <w:tcW w:w="7653" w:type="dxa"/>
            <w:tcBorders>
              <w:top w:val="double" w:sz="4" w:space="0" w:color="auto"/>
            </w:tcBorders>
          </w:tcPr>
          <w:p w14:paraId="010D3C50"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 xml:space="preserve"> Complies with department/University safety policies/standards</w:t>
            </w:r>
          </w:p>
        </w:tc>
        <w:tc>
          <w:tcPr>
            <w:tcW w:w="328" w:type="dxa"/>
            <w:tcBorders>
              <w:top w:val="double" w:sz="4" w:space="0" w:color="auto"/>
            </w:tcBorders>
          </w:tcPr>
          <w:p w14:paraId="73CF8A40"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BF7AB22"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76D281E"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1A8EEF9"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8E4ABC3" w14:textId="77777777" w:rsidR="00C55F11" w:rsidRPr="000B2190"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79E217E" w14:textId="77777777" w:rsidR="00C55F11" w:rsidRPr="000B2190" w:rsidRDefault="00C55F11" w:rsidP="00326F97">
            <w:pPr>
              <w:pStyle w:val="NoSpacing"/>
              <w:jc w:val="center"/>
              <w:rPr>
                <w:rFonts w:ascii="Times New Roman" w:hAnsi="Times New Roman" w:cs="Times New Roman"/>
              </w:rPr>
            </w:pPr>
          </w:p>
        </w:tc>
      </w:tr>
      <w:tr w:rsidR="00C55F11" w:rsidRPr="000B2190" w14:paraId="15615FF3" w14:textId="77777777" w:rsidTr="00326F97">
        <w:trPr>
          <w:trHeight w:val="429"/>
        </w:trPr>
        <w:tc>
          <w:tcPr>
            <w:tcW w:w="7653" w:type="dxa"/>
          </w:tcPr>
          <w:p w14:paraId="671FAC1B"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 xml:space="preserve"> Properly uses tools and equipment</w:t>
            </w:r>
          </w:p>
        </w:tc>
        <w:tc>
          <w:tcPr>
            <w:tcW w:w="328" w:type="dxa"/>
          </w:tcPr>
          <w:p w14:paraId="451A783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382280D"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347474C"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08720DF"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B050B4B"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5B8EEE86" w14:textId="77777777" w:rsidR="00C55F11" w:rsidRPr="000B2190" w:rsidRDefault="00C55F11" w:rsidP="00326F97">
            <w:pPr>
              <w:pStyle w:val="NoSpacing"/>
              <w:jc w:val="center"/>
              <w:rPr>
                <w:rFonts w:ascii="Times New Roman" w:hAnsi="Times New Roman" w:cs="Times New Roman"/>
              </w:rPr>
            </w:pPr>
          </w:p>
        </w:tc>
      </w:tr>
      <w:tr w:rsidR="00C55F11" w:rsidRPr="000B2190" w14:paraId="3A7BDC4B" w14:textId="77777777" w:rsidTr="00326F97">
        <w:trPr>
          <w:trHeight w:val="429"/>
        </w:trPr>
        <w:tc>
          <w:tcPr>
            <w:tcW w:w="7653" w:type="dxa"/>
          </w:tcPr>
          <w:p w14:paraId="53AABBE0"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 xml:space="preserve"> Wears appropriate attire for working conditions</w:t>
            </w:r>
          </w:p>
        </w:tc>
        <w:tc>
          <w:tcPr>
            <w:tcW w:w="328" w:type="dxa"/>
          </w:tcPr>
          <w:p w14:paraId="57F66EF8"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40BFDD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B1590C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55FBED8"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5291FE3"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55B922E0" w14:textId="77777777" w:rsidR="00C55F11" w:rsidRPr="000B2190" w:rsidRDefault="00C55F11" w:rsidP="00326F97">
            <w:pPr>
              <w:pStyle w:val="NoSpacing"/>
              <w:jc w:val="center"/>
              <w:rPr>
                <w:rFonts w:ascii="Times New Roman" w:hAnsi="Times New Roman" w:cs="Times New Roman"/>
              </w:rPr>
            </w:pPr>
          </w:p>
        </w:tc>
      </w:tr>
      <w:tr w:rsidR="00C55F11" w:rsidRPr="000B2190" w14:paraId="2D2BADBF" w14:textId="77777777" w:rsidTr="00326F97">
        <w:trPr>
          <w:trHeight w:val="429"/>
        </w:trPr>
        <w:tc>
          <w:tcPr>
            <w:tcW w:w="7653" w:type="dxa"/>
          </w:tcPr>
          <w:p w14:paraId="3CBEF8D2" w14:textId="77777777" w:rsidR="00C55F11" w:rsidRPr="000B2190" w:rsidRDefault="00C55F11" w:rsidP="00C55F11">
            <w:pPr>
              <w:pStyle w:val="NoSpacing"/>
              <w:ind w:left="-18"/>
              <w:rPr>
                <w:rFonts w:ascii="Times New Roman" w:hAnsi="Times New Roman" w:cs="Times New Roman"/>
              </w:rPr>
            </w:pPr>
            <w:r w:rsidRPr="000B2190">
              <w:rPr>
                <w:rFonts w:ascii="Times New Roman" w:hAnsi="Times New Roman" w:cs="Times New Roman"/>
              </w:rPr>
              <w:t>Demonstrates safety when operating University vehicles</w:t>
            </w:r>
          </w:p>
        </w:tc>
        <w:tc>
          <w:tcPr>
            <w:tcW w:w="328" w:type="dxa"/>
          </w:tcPr>
          <w:p w14:paraId="055C6663"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4D08C2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F9C8F41"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04306C1C"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0B02A30"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114F603D" w14:textId="77777777" w:rsidR="00C55F11" w:rsidRPr="000B2190" w:rsidRDefault="00C55F11" w:rsidP="00326F97">
            <w:pPr>
              <w:pStyle w:val="NoSpacing"/>
              <w:jc w:val="center"/>
              <w:rPr>
                <w:rFonts w:ascii="Times New Roman" w:hAnsi="Times New Roman" w:cs="Times New Roman"/>
              </w:rPr>
            </w:pPr>
          </w:p>
        </w:tc>
      </w:tr>
    </w:tbl>
    <w:p w14:paraId="7FB54AF4" w14:textId="77777777" w:rsidR="00F92469" w:rsidRPr="000B2190" w:rsidRDefault="00F92469" w:rsidP="00F92469">
      <w:pPr>
        <w:rPr>
          <w:b/>
          <w:sz w:val="22"/>
          <w:szCs w:val="22"/>
        </w:rPr>
      </w:pPr>
    </w:p>
    <w:p w14:paraId="69097949" w14:textId="77777777" w:rsidR="00F92469" w:rsidRPr="000B2190" w:rsidRDefault="00F92469" w:rsidP="00F92469">
      <w:pPr>
        <w:rPr>
          <w:b/>
          <w:sz w:val="22"/>
          <w:szCs w:val="22"/>
        </w:rPr>
      </w:pPr>
      <w:r w:rsidRPr="000B2190">
        <w:rPr>
          <w:b/>
          <w:sz w:val="22"/>
          <w:szCs w:val="22"/>
        </w:rPr>
        <w:t xml:space="preserve">Planned Skill Development:  </w:t>
      </w:r>
    </w:p>
    <w:p w14:paraId="2B7ECF18" w14:textId="77777777" w:rsidR="00F92469" w:rsidRPr="000B2190" w:rsidRDefault="00F92469" w:rsidP="00F92469">
      <w:pPr>
        <w:rPr>
          <w:b/>
          <w:sz w:val="22"/>
          <w:szCs w:val="22"/>
        </w:rPr>
      </w:pPr>
    </w:p>
    <w:p w14:paraId="3ADBA2F0" w14:textId="77777777" w:rsidR="00F92469" w:rsidRPr="000B2190" w:rsidRDefault="00F92469" w:rsidP="00F92469">
      <w:pPr>
        <w:rPr>
          <w:b/>
          <w:sz w:val="22"/>
          <w:szCs w:val="22"/>
        </w:rPr>
      </w:pPr>
    </w:p>
    <w:p w14:paraId="17069526" w14:textId="77777777" w:rsidR="00F92469" w:rsidRPr="000B2190" w:rsidRDefault="00F92469" w:rsidP="00F92469">
      <w:pPr>
        <w:rPr>
          <w:b/>
          <w:sz w:val="22"/>
          <w:szCs w:val="22"/>
        </w:rPr>
      </w:pPr>
    </w:p>
    <w:p w14:paraId="7294A2FA" w14:textId="77777777" w:rsidR="00F92469" w:rsidRPr="000B2190" w:rsidRDefault="00C55F11" w:rsidP="00F92469">
      <w:pPr>
        <w:shd w:val="clear" w:color="auto" w:fill="D9D9D9" w:themeFill="background1" w:themeFillShade="D9"/>
        <w:tabs>
          <w:tab w:val="left" w:pos="8505"/>
        </w:tabs>
        <w:jc w:val="center"/>
        <w:rPr>
          <w:b/>
          <w:sz w:val="22"/>
          <w:szCs w:val="22"/>
        </w:rPr>
      </w:pPr>
      <w:r w:rsidRPr="000B2190">
        <w:rPr>
          <w:b/>
          <w:sz w:val="22"/>
          <w:szCs w:val="22"/>
        </w:rPr>
        <w:t>Interpersonal Skills</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0B2190" w14:paraId="00655837" w14:textId="77777777" w:rsidTr="00326F97">
        <w:trPr>
          <w:trHeight w:val="429"/>
        </w:trPr>
        <w:tc>
          <w:tcPr>
            <w:tcW w:w="7653" w:type="dxa"/>
            <w:tcBorders>
              <w:top w:val="single" w:sz="4" w:space="0" w:color="000000" w:themeColor="text1"/>
              <w:bottom w:val="double" w:sz="4" w:space="0" w:color="auto"/>
            </w:tcBorders>
            <w:vAlign w:val="center"/>
          </w:tcPr>
          <w:p w14:paraId="4B3D384C" w14:textId="77777777" w:rsidR="00F92469" w:rsidRPr="000B2190" w:rsidRDefault="00F92469"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6A58F9C"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882F88A"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38587B1"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4B38F07"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782F7F4"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566F2182"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C55F11" w:rsidRPr="000B2190" w14:paraId="5FAAD2C7" w14:textId="77777777" w:rsidTr="00326F97">
        <w:trPr>
          <w:trHeight w:val="429"/>
        </w:trPr>
        <w:tc>
          <w:tcPr>
            <w:tcW w:w="7653" w:type="dxa"/>
            <w:tcBorders>
              <w:top w:val="double" w:sz="4" w:space="0" w:color="auto"/>
            </w:tcBorders>
          </w:tcPr>
          <w:p w14:paraId="4AF5DD3E"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Cooperates with others to achieve common objectives</w:t>
            </w:r>
          </w:p>
        </w:tc>
        <w:tc>
          <w:tcPr>
            <w:tcW w:w="328" w:type="dxa"/>
            <w:tcBorders>
              <w:top w:val="double" w:sz="4" w:space="0" w:color="auto"/>
            </w:tcBorders>
          </w:tcPr>
          <w:p w14:paraId="55357442"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EB9DCF1"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B5E0901"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18C4428" w14:textId="77777777" w:rsidR="00C55F11" w:rsidRPr="000B2190"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D1F6F60" w14:textId="77777777" w:rsidR="00C55F11" w:rsidRPr="000B2190"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A007C3B" w14:textId="77777777" w:rsidR="00C55F11" w:rsidRPr="000B2190" w:rsidRDefault="00C55F11" w:rsidP="00326F97">
            <w:pPr>
              <w:pStyle w:val="NoSpacing"/>
              <w:jc w:val="center"/>
              <w:rPr>
                <w:rFonts w:ascii="Times New Roman" w:hAnsi="Times New Roman" w:cs="Times New Roman"/>
              </w:rPr>
            </w:pPr>
          </w:p>
        </w:tc>
      </w:tr>
      <w:tr w:rsidR="00C55F11" w:rsidRPr="000B2190" w14:paraId="3F9A7D6D" w14:textId="77777777" w:rsidTr="00326F97">
        <w:trPr>
          <w:trHeight w:val="429"/>
        </w:trPr>
        <w:tc>
          <w:tcPr>
            <w:tcW w:w="7653" w:type="dxa"/>
          </w:tcPr>
          <w:p w14:paraId="3764F2FC"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Interacts with others with tact and courtesy</w:t>
            </w:r>
          </w:p>
        </w:tc>
        <w:tc>
          <w:tcPr>
            <w:tcW w:w="328" w:type="dxa"/>
          </w:tcPr>
          <w:p w14:paraId="36CA8D7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3A1882A"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6F171C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7A598F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6E9D069"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62ED2B14" w14:textId="77777777" w:rsidR="00C55F11" w:rsidRPr="000B2190" w:rsidRDefault="00C55F11" w:rsidP="00326F97">
            <w:pPr>
              <w:pStyle w:val="NoSpacing"/>
              <w:jc w:val="center"/>
              <w:rPr>
                <w:rFonts w:ascii="Times New Roman" w:hAnsi="Times New Roman" w:cs="Times New Roman"/>
              </w:rPr>
            </w:pPr>
          </w:p>
        </w:tc>
      </w:tr>
      <w:tr w:rsidR="00C55F11" w:rsidRPr="000B2190" w14:paraId="12467189" w14:textId="77777777" w:rsidTr="00326F97">
        <w:trPr>
          <w:trHeight w:val="429"/>
        </w:trPr>
        <w:tc>
          <w:tcPr>
            <w:tcW w:w="7653" w:type="dxa"/>
          </w:tcPr>
          <w:p w14:paraId="24CA8C4D"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 xml:space="preserve"> Accepts constructive criticism and instruction in a cooperative manner</w:t>
            </w:r>
          </w:p>
        </w:tc>
        <w:tc>
          <w:tcPr>
            <w:tcW w:w="328" w:type="dxa"/>
          </w:tcPr>
          <w:p w14:paraId="0975275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6E71EA85"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33EF4F1"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1478882"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04CBD96"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4B1225F1" w14:textId="77777777" w:rsidR="00C55F11" w:rsidRPr="000B2190" w:rsidRDefault="00C55F11" w:rsidP="00326F97">
            <w:pPr>
              <w:pStyle w:val="NoSpacing"/>
              <w:jc w:val="center"/>
              <w:rPr>
                <w:rFonts w:ascii="Times New Roman" w:hAnsi="Times New Roman" w:cs="Times New Roman"/>
              </w:rPr>
            </w:pPr>
          </w:p>
        </w:tc>
      </w:tr>
      <w:tr w:rsidR="00C55F11" w:rsidRPr="000B2190" w14:paraId="5ABC9EDA" w14:textId="77777777" w:rsidTr="00326F97">
        <w:trPr>
          <w:trHeight w:val="429"/>
        </w:trPr>
        <w:tc>
          <w:tcPr>
            <w:tcW w:w="7653" w:type="dxa"/>
          </w:tcPr>
          <w:p w14:paraId="337E4639"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Builds rapport with students</w:t>
            </w:r>
          </w:p>
        </w:tc>
        <w:tc>
          <w:tcPr>
            <w:tcW w:w="328" w:type="dxa"/>
          </w:tcPr>
          <w:p w14:paraId="0E58CE0E"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FE59E4A"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6F6675C"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55E7EC3E"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3D5EECBA"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7DAC6C1D" w14:textId="77777777" w:rsidR="00C55F11" w:rsidRPr="000B2190" w:rsidRDefault="00C55F11" w:rsidP="00326F97">
            <w:pPr>
              <w:pStyle w:val="NoSpacing"/>
              <w:jc w:val="center"/>
              <w:rPr>
                <w:rFonts w:ascii="Times New Roman" w:hAnsi="Times New Roman" w:cs="Times New Roman"/>
              </w:rPr>
            </w:pPr>
          </w:p>
        </w:tc>
      </w:tr>
      <w:tr w:rsidR="00C55F11" w:rsidRPr="000B2190" w14:paraId="23F54FD8" w14:textId="77777777" w:rsidTr="00326F97">
        <w:trPr>
          <w:trHeight w:val="429"/>
        </w:trPr>
        <w:tc>
          <w:tcPr>
            <w:tcW w:w="7653" w:type="dxa"/>
          </w:tcPr>
          <w:p w14:paraId="1126F707" w14:textId="77777777" w:rsidR="00C55F11" w:rsidRPr="000B2190" w:rsidRDefault="00C55F11" w:rsidP="00C55F11">
            <w:pPr>
              <w:pStyle w:val="NoSpacing"/>
              <w:rPr>
                <w:rFonts w:ascii="Times New Roman" w:hAnsi="Times New Roman" w:cs="Times New Roman"/>
              </w:rPr>
            </w:pPr>
            <w:r w:rsidRPr="000B2190">
              <w:rPr>
                <w:rFonts w:ascii="Times New Roman" w:hAnsi="Times New Roman" w:cs="Times New Roman"/>
              </w:rPr>
              <w:t>Demonstrates commitment to Loyola’s vision, mission and core values</w:t>
            </w:r>
          </w:p>
        </w:tc>
        <w:tc>
          <w:tcPr>
            <w:tcW w:w="328" w:type="dxa"/>
          </w:tcPr>
          <w:p w14:paraId="1EDF7540"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7DA1EA71"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47ABFB38"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2BD16B16" w14:textId="77777777" w:rsidR="00C55F11" w:rsidRPr="000B2190" w:rsidRDefault="00C55F11" w:rsidP="00326F97">
            <w:pPr>
              <w:pStyle w:val="NoSpacing"/>
              <w:jc w:val="center"/>
              <w:rPr>
                <w:rFonts w:ascii="Times New Roman" w:hAnsi="Times New Roman" w:cs="Times New Roman"/>
              </w:rPr>
            </w:pPr>
          </w:p>
        </w:tc>
        <w:tc>
          <w:tcPr>
            <w:tcW w:w="328" w:type="dxa"/>
            <w:shd w:val="clear" w:color="auto" w:fill="auto"/>
            <w:vAlign w:val="center"/>
          </w:tcPr>
          <w:p w14:paraId="1C05F95F" w14:textId="77777777" w:rsidR="00C55F11" w:rsidRPr="000B2190" w:rsidRDefault="00C55F11" w:rsidP="00326F97">
            <w:pPr>
              <w:pStyle w:val="NoSpacing"/>
              <w:jc w:val="center"/>
              <w:rPr>
                <w:rFonts w:ascii="Times New Roman" w:hAnsi="Times New Roman" w:cs="Times New Roman"/>
              </w:rPr>
            </w:pPr>
          </w:p>
        </w:tc>
        <w:tc>
          <w:tcPr>
            <w:tcW w:w="495" w:type="dxa"/>
            <w:shd w:val="clear" w:color="auto" w:fill="auto"/>
            <w:vAlign w:val="center"/>
          </w:tcPr>
          <w:p w14:paraId="2C3C64D7" w14:textId="77777777" w:rsidR="00C55F11" w:rsidRPr="000B2190" w:rsidRDefault="00C55F11" w:rsidP="00326F97">
            <w:pPr>
              <w:pStyle w:val="NoSpacing"/>
              <w:jc w:val="center"/>
              <w:rPr>
                <w:rFonts w:ascii="Times New Roman" w:hAnsi="Times New Roman" w:cs="Times New Roman"/>
              </w:rPr>
            </w:pPr>
          </w:p>
        </w:tc>
      </w:tr>
    </w:tbl>
    <w:p w14:paraId="1504CCBD" w14:textId="77777777" w:rsidR="00F92469" w:rsidRPr="000B2190" w:rsidRDefault="00F92469" w:rsidP="00F92469">
      <w:pPr>
        <w:rPr>
          <w:b/>
          <w:sz w:val="22"/>
          <w:szCs w:val="22"/>
        </w:rPr>
      </w:pPr>
    </w:p>
    <w:p w14:paraId="742F3C22" w14:textId="77777777" w:rsidR="00F92469" w:rsidRPr="000B2190" w:rsidRDefault="00F92469" w:rsidP="00F92469">
      <w:pPr>
        <w:rPr>
          <w:b/>
          <w:sz w:val="22"/>
          <w:szCs w:val="22"/>
        </w:rPr>
      </w:pPr>
    </w:p>
    <w:p w14:paraId="5322DD83" w14:textId="77777777" w:rsidR="00F92469" w:rsidRPr="000B2190" w:rsidRDefault="00F92469" w:rsidP="00F92469">
      <w:pPr>
        <w:rPr>
          <w:b/>
          <w:sz w:val="22"/>
          <w:szCs w:val="22"/>
        </w:rPr>
      </w:pPr>
      <w:r w:rsidRPr="000B2190">
        <w:rPr>
          <w:b/>
          <w:sz w:val="22"/>
          <w:szCs w:val="22"/>
        </w:rPr>
        <w:t xml:space="preserve">Planned Skill Development:  </w:t>
      </w:r>
    </w:p>
    <w:p w14:paraId="7B98B97C" w14:textId="77777777" w:rsidR="00F92469" w:rsidRPr="000B2190" w:rsidRDefault="00F92469" w:rsidP="00F92469">
      <w:pPr>
        <w:rPr>
          <w:b/>
          <w:sz w:val="22"/>
          <w:szCs w:val="22"/>
        </w:rPr>
      </w:pPr>
    </w:p>
    <w:p w14:paraId="2D10D484" w14:textId="77777777" w:rsidR="00F92469" w:rsidRPr="000B2190" w:rsidRDefault="00F92469" w:rsidP="00F92469">
      <w:pPr>
        <w:rPr>
          <w:b/>
          <w:sz w:val="22"/>
          <w:szCs w:val="22"/>
        </w:rPr>
      </w:pPr>
    </w:p>
    <w:p w14:paraId="79B59933" w14:textId="77777777" w:rsidR="00F92469" w:rsidRPr="000B2190" w:rsidRDefault="00F92469" w:rsidP="00F92469">
      <w:pPr>
        <w:rPr>
          <w:b/>
          <w:sz w:val="22"/>
          <w:szCs w:val="22"/>
        </w:rPr>
      </w:pPr>
    </w:p>
    <w:p w14:paraId="46C34425" w14:textId="77777777" w:rsidR="00F92469" w:rsidRPr="000B2190" w:rsidRDefault="00FF3851" w:rsidP="00F92469">
      <w:pPr>
        <w:shd w:val="clear" w:color="auto" w:fill="D9D9D9" w:themeFill="background1" w:themeFillShade="D9"/>
        <w:tabs>
          <w:tab w:val="left" w:pos="8505"/>
        </w:tabs>
        <w:jc w:val="center"/>
        <w:rPr>
          <w:b/>
          <w:sz w:val="22"/>
          <w:szCs w:val="22"/>
        </w:rPr>
      </w:pPr>
      <w:r w:rsidRPr="000B2190">
        <w:rPr>
          <w:b/>
          <w:sz w:val="22"/>
          <w:szCs w:val="22"/>
        </w:rPr>
        <w:lastRenderedPageBreak/>
        <w:t>Lead Position</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0B2190" w14:paraId="2F1AFAC7" w14:textId="77777777" w:rsidTr="00326F97">
        <w:trPr>
          <w:trHeight w:val="429"/>
        </w:trPr>
        <w:tc>
          <w:tcPr>
            <w:tcW w:w="7653" w:type="dxa"/>
            <w:tcBorders>
              <w:top w:val="single" w:sz="4" w:space="0" w:color="000000" w:themeColor="text1"/>
              <w:bottom w:val="double" w:sz="4" w:space="0" w:color="auto"/>
            </w:tcBorders>
            <w:vAlign w:val="center"/>
          </w:tcPr>
          <w:p w14:paraId="4C1A1AC7" w14:textId="77777777" w:rsidR="00F92469" w:rsidRPr="000B2190" w:rsidRDefault="00F92469" w:rsidP="00326F97">
            <w:pPr>
              <w:pStyle w:val="NoSpacing"/>
              <w:rPr>
                <w:rFonts w:ascii="Times New Roman" w:hAnsi="Times New Roman" w:cs="Times New Roman"/>
                <w:b/>
              </w:rPr>
            </w:pPr>
            <w:r w:rsidRPr="000B2190">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20822E3E"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sz w:val="36"/>
                <w:szCs w:val="36"/>
              </w:rPr>
              <w:br w:type="page"/>
            </w:r>
            <w:r w:rsidRPr="000B2190">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D34D438"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2EBE3E10"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35FBDDC"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B0376CB"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6EF1035D" w14:textId="77777777" w:rsidR="00F92469" w:rsidRPr="000B2190" w:rsidRDefault="00F92469" w:rsidP="00326F97">
            <w:pPr>
              <w:pStyle w:val="NoSpacing"/>
              <w:jc w:val="center"/>
              <w:rPr>
                <w:rFonts w:ascii="Times New Roman" w:hAnsi="Times New Roman" w:cs="Times New Roman"/>
                <w:b/>
                <w:noProof/>
              </w:rPr>
            </w:pPr>
            <w:r w:rsidRPr="000B2190">
              <w:rPr>
                <w:rFonts w:ascii="Times New Roman" w:hAnsi="Times New Roman" w:cs="Times New Roman"/>
                <w:b/>
                <w:noProof/>
              </w:rPr>
              <w:t>NA</w:t>
            </w:r>
          </w:p>
        </w:tc>
      </w:tr>
      <w:tr w:rsidR="00FF3851" w:rsidRPr="000B2190" w14:paraId="69BE507D" w14:textId="77777777" w:rsidTr="00326F97">
        <w:trPr>
          <w:trHeight w:val="429"/>
        </w:trPr>
        <w:tc>
          <w:tcPr>
            <w:tcW w:w="7653" w:type="dxa"/>
            <w:tcBorders>
              <w:top w:val="double" w:sz="4" w:space="0" w:color="auto"/>
            </w:tcBorders>
          </w:tcPr>
          <w:p w14:paraId="39135EAA" w14:textId="77777777" w:rsidR="00FF3851" w:rsidRPr="000B2190" w:rsidRDefault="00FF3851" w:rsidP="00FF3851">
            <w:pPr>
              <w:pStyle w:val="NoSpacing"/>
              <w:rPr>
                <w:rFonts w:ascii="Times New Roman" w:hAnsi="Times New Roman" w:cs="Times New Roman"/>
              </w:rPr>
            </w:pPr>
            <w:r w:rsidRPr="000B2190">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37236657" w14:textId="77777777" w:rsidR="00FF3851" w:rsidRPr="000B2190" w:rsidRDefault="00FF385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419F57D" w14:textId="77777777" w:rsidR="00FF3851" w:rsidRPr="000B2190" w:rsidRDefault="00FF385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2EBAD1A" w14:textId="77777777" w:rsidR="00FF3851" w:rsidRPr="000B2190" w:rsidRDefault="00FF385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65C9F7A" w14:textId="77777777" w:rsidR="00FF3851" w:rsidRPr="000B2190" w:rsidRDefault="00FF385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A5EEDC7" w14:textId="77777777" w:rsidR="00FF3851" w:rsidRPr="000B2190" w:rsidRDefault="00FF385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6D4B8B2" w14:textId="77777777" w:rsidR="00FF3851" w:rsidRPr="000B2190" w:rsidRDefault="00FF3851" w:rsidP="00326F97">
            <w:pPr>
              <w:pStyle w:val="NoSpacing"/>
              <w:jc w:val="center"/>
              <w:rPr>
                <w:rFonts w:ascii="Times New Roman" w:hAnsi="Times New Roman" w:cs="Times New Roman"/>
              </w:rPr>
            </w:pPr>
          </w:p>
        </w:tc>
      </w:tr>
      <w:tr w:rsidR="00FF3851" w:rsidRPr="000B2190" w14:paraId="3C7E2F5C" w14:textId="77777777" w:rsidTr="00326F97">
        <w:trPr>
          <w:trHeight w:val="429"/>
        </w:trPr>
        <w:tc>
          <w:tcPr>
            <w:tcW w:w="7653" w:type="dxa"/>
          </w:tcPr>
          <w:p w14:paraId="4522C4B8" w14:textId="77777777" w:rsidR="00FF3851" w:rsidRPr="000B2190" w:rsidRDefault="00FF3851" w:rsidP="00FF3851">
            <w:pPr>
              <w:pStyle w:val="NoSpacing"/>
              <w:rPr>
                <w:rFonts w:ascii="Times New Roman" w:hAnsi="Times New Roman" w:cs="Times New Roman"/>
              </w:rPr>
            </w:pPr>
            <w:r w:rsidRPr="000B2190">
              <w:rPr>
                <w:rFonts w:ascii="Times New Roman" w:hAnsi="Times New Roman" w:cs="Times New Roman"/>
              </w:rPr>
              <w:t xml:space="preserve"> Assists employees with solving routine problems</w:t>
            </w:r>
          </w:p>
        </w:tc>
        <w:tc>
          <w:tcPr>
            <w:tcW w:w="328" w:type="dxa"/>
          </w:tcPr>
          <w:p w14:paraId="61E1A39A" w14:textId="77777777" w:rsidR="00FF3851" w:rsidRPr="000B2190" w:rsidRDefault="00FF3851" w:rsidP="00326F97">
            <w:pPr>
              <w:pStyle w:val="NoSpacing"/>
              <w:jc w:val="center"/>
              <w:rPr>
                <w:rFonts w:ascii="Times New Roman" w:hAnsi="Times New Roman" w:cs="Times New Roman"/>
              </w:rPr>
            </w:pPr>
          </w:p>
        </w:tc>
        <w:tc>
          <w:tcPr>
            <w:tcW w:w="328" w:type="dxa"/>
            <w:shd w:val="clear" w:color="auto" w:fill="auto"/>
            <w:vAlign w:val="center"/>
          </w:tcPr>
          <w:p w14:paraId="284E4634" w14:textId="77777777" w:rsidR="00FF3851" w:rsidRPr="000B2190" w:rsidRDefault="00FF3851" w:rsidP="00326F97">
            <w:pPr>
              <w:pStyle w:val="NoSpacing"/>
              <w:jc w:val="center"/>
              <w:rPr>
                <w:rFonts w:ascii="Times New Roman" w:hAnsi="Times New Roman" w:cs="Times New Roman"/>
              </w:rPr>
            </w:pPr>
          </w:p>
        </w:tc>
        <w:tc>
          <w:tcPr>
            <w:tcW w:w="328" w:type="dxa"/>
            <w:shd w:val="clear" w:color="auto" w:fill="auto"/>
            <w:vAlign w:val="center"/>
          </w:tcPr>
          <w:p w14:paraId="5DE80B03" w14:textId="77777777" w:rsidR="00FF3851" w:rsidRPr="000B2190" w:rsidRDefault="00FF3851" w:rsidP="00326F97">
            <w:pPr>
              <w:pStyle w:val="NoSpacing"/>
              <w:jc w:val="center"/>
              <w:rPr>
                <w:rFonts w:ascii="Times New Roman" w:hAnsi="Times New Roman" w:cs="Times New Roman"/>
              </w:rPr>
            </w:pPr>
          </w:p>
        </w:tc>
        <w:tc>
          <w:tcPr>
            <w:tcW w:w="328" w:type="dxa"/>
            <w:shd w:val="clear" w:color="auto" w:fill="auto"/>
            <w:vAlign w:val="center"/>
          </w:tcPr>
          <w:p w14:paraId="29FB4EED" w14:textId="77777777" w:rsidR="00FF3851" w:rsidRPr="000B2190" w:rsidRDefault="00FF3851" w:rsidP="00326F97">
            <w:pPr>
              <w:pStyle w:val="NoSpacing"/>
              <w:jc w:val="center"/>
              <w:rPr>
                <w:rFonts w:ascii="Times New Roman" w:hAnsi="Times New Roman" w:cs="Times New Roman"/>
              </w:rPr>
            </w:pPr>
          </w:p>
        </w:tc>
        <w:tc>
          <w:tcPr>
            <w:tcW w:w="328" w:type="dxa"/>
            <w:shd w:val="clear" w:color="auto" w:fill="auto"/>
            <w:vAlign w:val="center"/>
          </w:tcPr>
          <w:p w14:paraId="290FB5F6" w14:textId="77777777" w:rsidR="00FF3851" w:rsidRPr="000B2190" w:rsidRDefault="00FF3851" w:rsidP="00326F97">
            <w:pPr>
              <w:pStyle w:val="NoSpacing"/>
              <w:jc w:val="center"/>
              <w:rPr>
                <w:rFonts w:ascii="Times New Roman" w:hAnsi="Times New Roman" w:cs="Times New Roman"/>
              </w:rPr>
            </w:pPr>
          </w:p>
        </w:tc>
        <w:tc>
          <w:tcPr>
            <w:tcW w:w="495" w:type="dxa"/>
            <w:shd w:val="clear" w:color="auto" w:fill="auto"/>
            <w:vAlign w:val="center"/>
          </w:tcPr>
          <w:p w14:paraId="5AC46C5E" w14:textId="77777777" w:rsidR="00FF3851" w:rsidRPr="000B2190" w:rsidRDefault="00FF3851" w:rsidP="00326F97">
            <w:pPr>
              <w:pStyle w:val="NoSpacing"/>
              <w:jc w:val="center"/>
              <w:rPr>
                <w:rFonts w:ascii="Times New Roman" w:hAnsi="Times New Roman" w:cs="Times New Roman"/>
              </w:rPr>
            </w:pPr>
          </w:p>
        </w:tc>
      </w:tr>
    </w:tbl>
    <w:p w14:paraId="4FEBB4C3" w14:textId="77777777" w:rsidR="00DD125F" w:rsidRPr="000B2190" w:rsidRDefault="00DD125F" w:rsidP="00F92469">
      <w:pPr>
        <w:rPr>
          <w:b/>
          <w:sz w:val="22"/>
          <w:szCs w:val="22"/>
        </w:rPr>
      </w:pPr>
    </w:p>
    <w:p w14:paraId="20827C9A" w14:textId="77777777" w:rsidR="00DD125F" w:rsidRPr="000B2190" w:rsidRDefault="00F92469" w:rsidP="00DD125F">
      <w:pPr>
        <w:rPr>
          <w:b/>
          <w:sz w:val="22"/>
          <w:szCs w:val="22"/>
        </w:rPr>
      </w:pPr>
      <w:r w:rsidRPr="000B2190">
        <w:rPr>
          <w:b/>
          <w:sz w:val="22"/>
          <w:szCs w:val="22"/>
        </w:rPr>
        <w:t xml:space="preserve">Planned Skill Development: </w:t>
      </w:r>
    </w:p>
    <w:p w14:paraId="48F2D8AA" w14:textId="77777777" w:rsidR="00DD125F" w:rsidRPr="000B2190" w:rsidRDefault="00DD125F" w:rsidP="00DD125F">
      <w:pPr>
        <w:rPr>
          <w:b/>
          <w:sz w:val="22"/>
          <w:szCs w:val="22"/>
        </w:rPr>
      </w:pPr>
    </w:p>
    <w:p w14:paraId="276EDEDB" w14:textId="77777777" w:rsidR="000758D2" w:rsidRPr="000B2190"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0B2190" w14:paraId="6F17B131" w14:textId="77777777" w:rsidTr="00DD125F">
        <w:trPr>
          <w:trHeight w:val="737"/>
        </w:trPr>
        <w:tc>
          <w:tcPr>
            <w:tcW w:w="1938" w:type="pct"/>
            <w:shd w:val="clear" w:color="auto" w:fill="D9D9D9" w:themeFill="background1" w:themeFillShade="D9"/>
            <w:vAlign w:val="center"/>
          </w:tcPr>
          <w:p w14:paraId="63683D04" w14:textId="77777777" w:rsidR="00453844" w:rsidRPr="000B2190" w:rsidRDefault="00453844" w:rsidP="00DD125F">
            <w:pPr>
              <w:jc w:val="center"/>
              <w:rPr>
                <w:b/>
                <w:i/>
                <w:color w:val="auto"/>
                <w:sz w:val="22"/>
                <w:szCs w:val="22"/>
              </w:rPr>
            </w:pPr>
            <w:r w:rsidRPr="000B2190">
              <w:rPr>
                <w:b/>
                <w:sz w:val="22"/>
                <w:szCs w:val="22"/>
              </w:rPr>
              <w:t>OVERALL EVALUATION SCORE</w:t>
            </w:r>
          </w:p>
        </w:tc>
        <w:tc>
          <w:tcPr>
            <w:tcW w:w="612" w:type="pct"/>
            <w:shd w:val="clear" w:color="auto" w:fill="D9D9D9" w:themeFill="background1" w:themeFillShade="D9"/>
            <w:vAlign w:val="center"/>
          </w:tcPr>
          <w:p w14:paraId="30F9AAE8" w14:textId="77777777" w:rsidR="00453844" w:rsidRPr="000B2190" w:rsidRDefault="00453844" w:rsidP="00DD125F">
            <w:pPr>
              <w:tabs>
                <w:tab w:val="left" w:pos="5580"/>
                <w:tab w:val="left" w:pos="5940"/>
              </w:tabs>
              <w:jc w:val="center"/>
              <w:rPr>
                <w:b/>
                <w:i/>
                <w:color w:val="auto"/>
                <w:sz w:val="22"/>
                <w:szCs w:val="22"/>
              </w:rPr>
            </w:pPr>
            <w:r w:rsidRPr="000B2190">
              <w:rPr>
                <w:b/>
                <w:i/>
                <w:color w:val="auto"/>
                <w:sz w:val="22"/>
                <w:szCs w:val="22"/>
              </w:rPr>
              <w:t>5</w:t>
            </w:r>
          </w:p>
        </w:tc>
        <w:tc>
          <w:tcPr>
            <w:tcW w:w="613" w:type="pct"/>
            <w:shd w:val="clear" w:color="auto" w:fill="D9D9D9" w:themeFill="background1" w:themeFillShade="D9"/>
            <w:vAlign w:val="center"/>
          </w:tcPr>
          <w:p w14:paraId="751E41B2" w14:textId="77777777" w:rsidR="00453844" w:rsidRPr="000B2190" w:rsidRDefault="00453844" w:rsidP="00DD125F">
            <w:pPr>
              <w:tabs>
                <w:tab w:val="left" w:pos="5580"/>
                <w:tab w:val="left" w:pos="5940"/>
              </w:tabs>
              <w:jc w:val="center"/>
              <w:rPr>
                <w:b/>
                <w:i/>
                <w:color w:val="auto"/>
                <w:sz w:val="22"/>
                <w:szCs w:val="22"/>
              </w:rPr>
            </w:pPr>
            <w:r w:rsidRPr="000B2190">
              <w:rPr>
                <w:b/>
                <w:i/>
                <w:color w:val="auto"/>
                <w:sz w:val="22"/>
                <w:szCs w:val="22"/>
              </w:rPr>
              <w:t>4</w:t>
            </w:r>
          </w:p>
        </w:tc>
        <w:tc>
          <w:tcPr>
            <w:tcW w:w="613" w:type="pct"/>
            <w:shd w:val="clear" w:color="auto" w:fill="D9D9D9" w:themeFill="background1" w:themeFillShade="D9"/>
            <w:vAlign w:val="center"/>
          </w:tcPr>
          <w:p w14:paraId="24CB4B71" w14:textId="77777777" w:rsidR="00453844" w:rsidRPr="000B2190" w:rsidRDefault="00453844" w:rsidP="00DD125F">
            <w:pPr>
              <w:tabs>
                <w:tab w:val="left" w:pos="5580"/>
                <w:tab w:val="left" w:pos="5940"/>
              </w:tabs>
              <w:jc w:val="center"/>
              <w:rPr>
                <w:b/>
                <w:i/>
                <w:color w:val="auto"/>
                <w:sz w:val="22"/>
                <w:szCs w:val="22"/>
              </w:rPr>
            </w:pPr>
            <w:r w:rsidRPr="000B2190">
              <w:rPr>
                <w:b/>
                <w:i/>
                <w:color w:val="auto"/>
                <w:sz w:val="22"/>
                <w:szCs w:val="22"/>
              </w:rPr>
              <w:t>3</w:t>
            </w:r>
          </w:p>
        </w:tc>
        <w:tc>
          <w:tcPr>
            <w:tcW w:w="613" w:type="pct"/>
            <w:shd w:val="clear" w:color="auto" w:fill="D9D9D9" w:themeFill="background1" w:themeFillShade="D9"/>
            <w:vAlign w:val="center"/>
          </w:tcPr>
          <w:p w14:paraId="2619F89B" w14:textId="77777777" w:rsidR="00453844" w:rsidRPr="000B2190" w:rsidRDefault="00453844" w:rsidP="00DD125F">
            <w:pPr>
              <w:tabs>
                <w:tab w:val="left" w:pos="5580"/>
                <w:tab w:val="left" w:pos="5940"/>
              </w:tabs>
              <w:jc w:val="center"/>
              <w:rPr>
                <w:b/>
                <w:i/>
                <w:color w:val="auto"/>
                <w:sz w:val="22"/>
                <w:szCs w:val="22"/>
              </w:rPr>
            </w:pPr>
            <w:r w:rsidRPr="000B2190">
              <w:rPr>
                <w:b/>
                <w:i/>
                <w:color w:val="auto"/>
                <w:sz w:val="22"/>
                <w:szCs w:val="22"/>
              </w:rPr>
              <w:t>2</w:t>
            </w:r>
          </w:p>
        </w:tc>
        <w:tc>
          <w:tcPr>
            <w:tcW w:w="611" w:type="pct"/>
            <w:shd w:val="clear" w:color="auto" w:fill="D9D9D9" w:themeFill="background1" w:themeFillShade="D9"/>
            <w:vAlign w:val="center"/>
          </w:tcPr>
          <w:p w14:paraId="4D6321E2" w14:textId="77777777" w:rsidR="00453844" w:rsidRPr="000B2190" w:rsidRDefault="00453844" w:rsidP="00DD125F">
            <w:pPr>
              <w:tabs>
                <w:tab w:val="left" w:pos="5580"/>
                <w:tab w:val="left" w:pos="5940"/>
              </w:tabs>
              <w:jc w:val="center"/>
              <w:rPr>
                <w:b/>
                <w:i/>
                <w:color w:val="auto"/>
                <w:sz w:val="22"/>
                <w:szCs w:val="22"/>
              </w:rPr>
            </w:pPr>
            <w:r w:rsidRPr="000B2190">
              <w:rPr>
                <w:b/>
                <w:i/>
                <w:color w:val="auto"/>
                <w:sz w:val="22"/>
                <w:szCs w:val="22"/>
              </w:rPr>
              <w:t>1</w:t>
            </w:r>
          </w:p>
        </w:tc>
      </w:tr>
    </w:tbl>
    <w:p w14:paraId="7AF599B0" w14:textId="77777777" w:rsidR="001A3560" w:rsidRPr="000B2190" w:rsidRDefault="001A3560" w:rsidP="001A3560">
      <w:pPr>
        <w:rPr>
          <w:b/>
          <w:sz w:val="22"/>
          <w:szCs w:val="22"/>
        </w:rPr>
      </w:pPr>
    </w:p>
    <w:p w14:paraId="3B15DC90" w14:textId="77777777" w:rsidR="001A025A" w:rsidRPr="000B2190" w:rsidRDefault="001A025A" w:rsidP="001A3560">
      <w:pPr>
        <w:rPr>
          <w:b/>
          <w:sz w:val="22"/>
          <w:szCs w:val="22"/>
        </w:rPr>
      </w:pPr>
    </w:p>
    <w:p w14:paraId="50BB623E" w14:textId="77777777" w:rsidR="00252E4C" w:rsidRPr="000B2190" w:rsidRDefault="00252E4C" w:rsidP="001A3560">
      <w:pPr>
        <w:rPr>
          <w:b/>
          <w:sz w:val="22"/>
          <w:szCs w:val="22"/>
        </w:rPr>
      </w:pPr>
    </w:p>
    <w:p w14:paraId="3FB4CDDF" w14:textId="77777777" w:rsidR="005603D1" w:rsidRPr="000B2190" w:rsidRDefault="00DD125F" w:rsidP="005603D1">
      <w:pPr>
        <w:shd w:val="clear" w:color="auto" w:fill="D9D9D9" w:themeFill="background1" w:themeFillShade="D9"/>
        <w:jc w:val="center"/>
        <w:rPr>
          <w:b/>
          <w:color w:val="auto"/>
          <w:sz w:val="22"/>
          <w:szCs w:val="22"/>
        </w:rPr>
      </w:pPr>
      <w:r w:rsidRPr="000B2190">
        <w:rPr>
          <w:b/>
          <w:color w:val="auto"/>
          <w:sz w:val="22"/>
          <w:szCs w:val="22"/>
        </w:rPr>
        <w:t>Instructions for Development Plans</w:t>
      </w:r>
    </w:p>
    <w:p w14:paraId="164ACCB0" w14:textId="77777777" w:rsidR="00A45D62" w:rsidRPr="000B2190" w:rsidRDefault="00A45D62" w:rsidP="001E36B0">
      <w:pPr>
        <w:rPr>
          <w:b/>
          <w:sz w:val="22"/>
          <w:szCs w:val="22"/>
        </w:rPr>
      </w:pPr>
    </w:p>
    <w:p w14:paraId="4E9B4C43" w14:textId="77777777" w:rsidR="00AB38FD" w:rsidRPr="000B2190" w:rsidRDefault="00DD125F" w:rsidP="001E36B0">
      <w:pPr>
        <w:rPr>
          <w:sz w:val="22"/>
          <w:szCs w:val="22"/>
        </w:rPr>
      </w:pPr>
      <w:r w:rsidRPr="000B2190">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0B2190">
        <w:rPr>
          <w:sz w:val="22"/>
          <w:szCs w:val="22"/>
        </w:rPr>
        <w:t>Human Resources</w:t>
      </w:r>
      <w:r w:rsidRPr="000B2190">
        <w:rPr>
          <w:sz w:val="22"/>
          <w:szCs w:val="22"/>
        </w:rPr>
        <w:t xml:space="preserve"> to learn about available training courses/programs.  </w:t>
      </w:r>
    </w:p>
    <w:p w14:paraId="36C97564" w14:textId="77777777" w:rsidR="00DD125F" w:rsidRPr="000B2190"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0B2190" w14:paraId="1E6296BD" w14:textId="77777777" w:rsidTr="00252E4C">
        <w:trPr>
          <w:trHeight w:val="395"/>
        </w:trPr>
        <w:tc>
          <w:tcPr>
            <w:tcW w:w="10188" w:type="dxa"/>
            <w:vAlign w:val="center"/>
          </w:tcPr>
          <w:p w14:paraId="69A94901" w14:textId="77777777" w:rsidR="00DD125F" w:rsidRPr="000B2190" w:rsidRDefault="00252E4C" w:rsidP="00326F97">
            <w:pPr>
              <w:jc w:val="center"/>
              <w:rPr>
                <w:b/>
                <w:sz w:val="22"/>
                <w:szCs w:val="22"/>
              </w:rPr>
            </w:pPr>
            <w:r w:rsidRPr="000B2190">
              <w:rPr>
                <w:b/>
                <w:color w:val="auto"/>
                <w:sz w:val="22"/>
                <w:szCs w:val="22"/>
              </w:rPr>
              <w:t>Title and Development Plan</w:t>
            </w:r>
          </w:p>
        </w:tc>
      </w:tr>
      <w:tr w:rsidR="00DD125F" w:rsidRPr="000B2190" w14:paraId="1FAF511F" w14:textId="77777777" w:rsidTr="00DD125F">
        <w:trPr>
          <w:trHeight w:val="737"/>
        </w:trPr>
        <w:tc>
          <w:tcPr>
            <w:tcW w:w="10188" w:type="dxa"/>
          </w:tcPr>
          <w:p w14:paraId="473D8F4D" w14:textId="77777777" w:rsidR="00DD125F" w:rsidRPr="000B2190" w:rsidRDefault="00DD125F" w:rsidP="00326F97">
            <w:pPr>
              <w:rPr>
                <w:b/>
                <w:sz w:val="22"/>
                <w:szCs w:val="22"/>
              </w:rPr>
            </w:pPr>
          </w:p>
        </w:tc>
      </w:tr>
      <w:tr w:rsidR="00DD125F" w:rsidRPr="000B2190" w14:paraId="41DFD67F" w14:textId="77777777" w:rsidTr="00DD125F">
        <w:trPr>
          <w:trHeight w:val="710"/>
        </w:trPr>
        <w:tc>
          <w:tcPr>
            <w:tcW w:w="10188" w:type="dxa"/>
          </w:tcPr>
          <w:p w14:paraId="23C7C511" w14:textId="77777777" w:rsidR="00DD125F" w:rsidRPr="000B2190" w:rsidRDefault="00DD125F" w:rsidP="00326F97">
            <w:pPr>
              <w:rPr>
                <w:b/>
                <w:sz w:val="22"/>
                <w:szCs w:val="22"/>
              </w:rPr>
            </w:pPr>
          </w:p>
        </w:tc>
      </w:tr>
      <w:tr w:rsidR="00DD125F" w:rsidRPr="000B2190" w14:paraId="54A7EE77" w14:textId="77777777" w:rsidTr="00DD125F">
        <w:trPr>
          <w:trHeight w:val="719"/>
        </w:trPr>
        <w:tc>
          <w:tcPr>
            <w:tcW w:w="10188" w:type="dxa"/>
          </w:tcPr>
          <w:p w14:paraId="43349E41" w14:textId="77777777" w:rsidR="00DD125F" w:rsidRPr="000B2190" w:rsidRDefault="00DD125F" w:rsidP="00326F97">
            <w:pPr>
              <w:rPr>
                <w:b/>
                <w:sz w:val="22"/>
                <w:szCs w:val="22"/>
              </w:rPr>
            </w:pPr>
          </w:p>
        </w:tc>
      </w:tr>
      <w:tr w:rsidR="00DD125F" w:rsidRPr="000B2190" w14:paraId="0A6276D3" w14:textId="77777777" w:rsidTr="00DD125F">
        <w:trPr>
          <w:trHeight w:val="719"/>
        </w:trPr>
        <w:tc>
          <w:tcPr>
            <w:tcW w:w="10188" w:type="dxa"/>
          </w:tcPr>
          <w:p w14:paraId="497436AD" w14:textId="77777777" w:rsidR="00DD125F" w:rsidRPr="000B2190" w:rsidRDefault="00DD125F" w:rsidP="00326F97">
            <w:pPr>
              <w:rPr>
                <w:b/>
                <w:sz w:val="22"/>
                <w:szCs w:val="22"/>
              </w:rPr>
            </w:pPr>
          </w:p>
        </w:tc>
      </w:tr>
    </w:tbl>
    <w:p w14:paraId="7E75264F" w14:textId="77777777" w:rsidR="00DD125F" w:rsidRPr="000B2190" w:rsidRDefault="00DD125F" w:rsidP="001E36B0">
      <w:pPr>
        <w:rPr>
          <w:sz w:val="22"/>
          <w:szCs w:val="22"/>
        </w:rPr>
      </w:pPr>
    </w:p>
    <w:p w14:paraId="6F4BA499" w14:textId="77777777" w:rsidR="001A025A" w:rsidRPr="000B2190" w:rsidRDefault="001A025A" w:rsidP="001E36B0">
      <w:pPr>
        <w:rPr>
          <w:b/>
          <w:sz w:val="22"/>
          <w:szCs w:val="22"/>
        </w:rPr>
      </w:pPr>
    </w:p>
    <w:p w14:paraId="43F6842F" w14:textId="77777777" w:rsidR="001A025A" w:rsidRPr="000B2190" w:rsidRDefault="001A025A" w:rsidP="00B13150">
      <w:pPr>
        <w:rPr>
          <w:b/>
          <w:color w:val="auto"/>
          <w:sz w:val="22"/>
          <w:szCs w:val="22"/>
        </w:rPr>
      </w:pPr>
    </w:p>
    <w:p w14:paraId="6339C9A0" w14:textId="77777777" w:rsidR="001A025A" w:rsidRPr="000B2190" w:rsidRDefault="001A025A" w:rsidP="00B13150">
      <w:pPr>
        <w:rPr>
          <w:b/>
          <w:color w:val="auto"/>
          <w:sz w:val="22"/>
          <w:szCs w:val="22"/>
        </w:rPr>
      </w:pPr>
    </w:p>
    <w:p w14:paraId="3AF8F510" w14:textId="77777777" w:rsidR="00F2011B" w:rsidRPr="000B2190" w:rsidRDefault="000E181D" w:rsidP="005603D1">
      <w:pPr>
        <w:shd w:val="clear" w:color="auto" w:fill="D9D9D9" w:themeFill="background1" w:themeFillShade="D9"/>
        <w:jc w:val="center"/>
        <w:rPr>
          <w:b/>
          <w:color w:val="auto"/>
          <w:sz w:val="22"/>
          <w:szCs w:val="22"/>
        </w:rPr>
      </w:pPr>
      <w:r w:rsidRPr="000B2190">
        <w:rPr>
          <w:b/>
          <w:color w:val="auto"/>
          <w:sz w:val="22"/>
          <w:szCs w:val="22"/>
        </w:rPr>
        <w:t>Comments</w:t>
      </w:r>
    </w:p>
    <w:p w14:paraId="7BDE3CE7" w14:textId="77777777" w:rsidR="00406FA7" w:rsidRPr="000B2190" w:rsidRDefault="00EC0D88" w:rsidP="00B13150">
      <w:pPr>
        <w:rPr>
          <w:color w:val="auto"/>
          <w:sz w:val="22"/>
          <w:szCs w:val="22"/>
        </w:rPr>
      </w:pPr>
      <w:r w:rsidRPr="000B2190">
        <w:rPr>
          <w:color w:val="auto"/>
          <w:sz w:val="22"/>
          <w:szCs w:val="22"/>
        </w:rPr>
        <w:t>This</w:t>
      </w:r>
      <w:r w:rsidR="006F58B8" w:rsidRPr="000B2190">
        <w:rPr>
          <w:color w:val="auto"/>
          <w:sz w:val="22"/>
          <w:szCs w:val="22"/>
        </w:rPr>
        <w:t xml:space="preserve"> </w:t>
      </w:r>
      <w:r w:rsidRPr="000B2190">
        <w:rPr>
          <w:color w:val="auto"/>
          <w:sz w:val="22"/>
          <w:szCs w:val="22"/>
        </w:rPr>
        <w:t xml:space="preserve">section is for optional employee </w:t>
      </w:r>
      <w:r w:rsidR="006F58B8" w:rsidRPr="000B2190">
        <w:rPr>
          <w:color w:val="auto"/>
          <w:sz w:val="22"/>
          <w:szCs w:val="22"/>
        </w:rPr>
        <w:t>comments</w:t>
      </w:r>
      <w:r w:rsidRPr="000B2190">
        <w:rPr>
          <w:color w:val="auto"/>
          <w:sz w:val="22"/>
          <w:szCs w:val="22"/>
        </w:rPr>
        <w:t>.</w:t>
      </w:r>
      <w:r w:rsidR="006F58B8" w:rsidRPr="000B2190">
        <w:rPr>
          <w:color w:val="auto"/>
          <w:sz w:val="22"/>
          <w:szCs w:val="22"/>
        </w:rPr>
        <w:t xml:space="preserve"> </w:t>
      </w:r>
    </w:p>
    <w:p w14:paraId="17D35ECF" w14:textId="77777777" w:rsidR="00E4231B" w:rsidRPr="000B2190" w:rsidRDefault="00E4231B" w:rsidP="00B13150">
      <w:pPr>
        <w:rPr>
          <w:color w:val="auto"/>
          <w:sz w:val="22"/>
          <w:szCs w:val="22"/>
        </w:rPr>
      </w:pPr>
    </w:p>
    <w:p w14:paraId="22E8EC77" w14:textId="77777777" w:rsidR="000B5E71" w:rsidRPr="000B2190" w:rsidRDefault="000B5E71" w:rsidP="00B13150">
      <w:pPr>
        <w:rPr>
          <w:b/>
          <w:color w:val="auto"/>
          <w:sz w:val="22"/>
          <w:szCs w:val="22"/>
        </w:rPr>
      </w:pPr>
      <w:r w:rsidRPr="000B2190">
        <w:rPr>
          <w:b/>
          <w:color w:val="auto"/>
          <w:sz w:val="22"/>
          <w:szCs w:val="22"/>
        </w:rPr>
        <w:t>Employee</w:t>
      </w:r>
      <w:r w:rsidR="00DB4A8F" w:rsidRPr="000B2190">
        <w:rPr>
          <w:b/>
          <w:color w:val="auto"/>
          <w:sz w:val="22"/>
          <w:szCs w:val="22"/>
        </w:rPr>
        <w:t xml:space="preserve"> </w:t>
      </w:r>
      <w:r w:rsidRPr="000B2190">
        <w:rPr>
          <w:b/>
          <w:color w:val="auto"/>
          <w:sz w:val="22"/>
          <w:szCs w:val="22"/>
        </w:rPr>
        <w:t>Comments:</w:t>
      </w:r>
    </w:p>
    <w:p w14:paraId="5CC44CB9" w14:textId="77777777" w:rsidR="00DB4A8F" w:rsidRPr="000B2190" w:rsidRDefault="00DB4A8F" w:rsidP="00B13150">
      <w:pPr>
        <w:rPr>
          <w:b/>
          <w:color w:val="auto"/>
          <w:sz w:val="22"/>
          <w:szCs w:val="22"/>
        </w:rPr>
      </w:pPr>
    </w:p>
    <w:p w14:paraId="71C03796" w14:textId="77777777" w:rsidR="001157A6" w:rsidRPr="000B2190" w:rsidRDefault="001157A6" w:rsidP="00B13150">
      <w:pPr>
        <w:rPr>
          <w:b/>
          <w:color w:val="auto"/>
          <w:sz w:val="22"/>
          <w:szCs w:val="22"/>
        </w:rPr>
      </w:pPr>
    </w:p>
    <w:p w14:paraId="76216249" w14:textId="77777777" w:rsidR="00DB4A8F" w:rsidRPr="000B2190" w:rsidRDefault="00DB4A8F" w:rsidP="00B13150">
      <w:pPr>
        <w:rPr>
          <w:b/>
          <w:color w:val="auto"/>
          <w:sz w:val="22"/>
          <w:szCs w:val="22"/>
        </w:rPr>
      </w:pPr>
    </w:p>
    <w:p w14:paraId="79C480D4" w14:textId="77777777" w:rsidR="00DB4A8F" w:rsidRPr="000B2190" w:rsidRDefault="00DB4A8F" w:rsidP="00B13150">
      <w:pPr>
        <w:rPr>
          <w:b/>
          <w:color w:val="auto"/>
          <w:sz w:val="22"/>
          <w:szCs w:val="22"/>
        </w:rPr>
      </w:pPr>
    </w:p>
    <w:p w14:paraId="028F3E07" w14:textId="77777777" w:rsidR="00DB4A8F" w:rsidRPr="000B2190" w:rsidRDefault="00DB4A8F" w:rsidP="00B13150">
      <w:pPr>
        <w:rPr>
          <w:b/>
          <w:color w:val="auto"/>
          <w:sz w:val="22"/>
          <w:szCs w:val="22"/>
        </w:rPr>
      </w:pPr>
    </w:p>
    <w:p w14:paraId="4C4B5381" w14:textId="77777777" w:rsidR="00442F6B" w:rsidRPr="000B2190" w:rsidRDefault="00442F6B" w:rsidP="00B13150">
      <w:pPr>
        <w:rPr>
          <w:b/>
          <w:color w:val="auto"/>
          <w:sz w:val="22"/>
          <w:szCs w:val="22"/>
        </w:rPr>
      </w:pPr>
    </w:p>
    <w:p w14:paraId="00CF6837" w14:textId="77777777" w:rsidR="007B2AC2" w:rsidRPr="000B2190" w:rsidRDefault="007B2AC2" w:rsidP="00B13150">
      <w:pPr>
        <w:rPr>
          <w:b/>
          <w:color w:val="auto"/>
          <w:sz w:val="22"/>
          <w:szCs w:val="22"/>
        </w:rPr>
      </w:pPr>
    </w:p>
    <w:p w14:paraId="2FDDC320" w14:textId="77777777" w:rsidR="00442F6B" w:rsidRPr="000B2190" w:rsidRDefault="00442F6B" w:rsidP="00B13150">
      <w:pPr>
        <w:rPr>
          <w:b/>
          <w:color w:val="auto"/>
          <w:sz w:val="22"/>
          <w:szCs w:val="22"/>
        </w:rPr>
      </w:pPr>
    </w:p>
    <w:p w14:paraId="69935E7E" w14:textId="77777777" w:rsidR="00406FA7" w:rsidRPr="000B2190" w:rsidRDefault="00406FA7" w:rsidP="00B13150">
      <w:pPr>
        <w:rPr>
          <w:b/>
          <w:color w:val="auto"/>
          <w:sz w:val="22"/>
          <w:szCs w:val="22"/>
        </w:rPr>
      </w:pPr>
    </w:p>
    <w:p w14:paraId="559CF222" w14:textId="77777777" w:rsidR="00DB4A8F" w:rsidRPr="000B2190" w:rsidRDefault="00DB4A8F" w:rsidP="00B13150">
      <w:pPr>
        <w:rPr>
          <w:b/>
          <w:color w:val="auto"/>
          <w:sz w:val="22"/>
          <w:szCs w:val="22"/>
        </w:rPr>
      </w:pPr>
    </w:p>
    <w:p w14:paraId="0101E928" w14:textId="77777777" w:rsidR="00DB4A8F" w:rsidRPr="000B2190" w:rsidRDefault="00DB4A8F" w:rsidP="00B13150">
      <w:pPr>
        <w:rPr>
          <w:b/>
          <w:color w:val="auto"/>
          <w:sz w:val="22"/>
          <w:szCs w:val="22"/>
        </w:rPr>
      </w:pPr>
      <w:r w:rsidRPr="000B2190">
        <w:rPr>
          <w:b/>
          <w:color w:val="auto"/>
          <w:sz w:val="22"/>
          <w:szCs w:val="22"/>
        </w:rPr>
        <w:t>Supervisor Comments:</w:t>
      </w:r>
    </w:p>
    <w:p w14:paraId="415A5F19" w14:textId="77777777" w:rsidR="00364B48" w:rsidRPr="000B2190" w:rsidRDefault="00364B48" w:rsidP="00B13150">
      <w:pPr>
        <w:rPr>
          <w:b/>
          <w:color w:val="auto"/>
          <w:sz w:val="22"/>
          <w:szCs w:val="22"/>
        </w:rPr>
      </w:pPr>
    </w:p>
    <w:p w14:paraId="42FF2B6F" w14:textId="77777777" w:rsidR="005603D1" w:rsidRPr="000B2190" w:rsidRDefault="005603D1" w:rsidP="00B13150">
      <w:pPr>
        <w:rPr>
          <w:b/>
          <w:color w:val="auto"/>
          <w:sz w:val="22"/>
          <w:szCs w:val="22"/>
        </w:rPr>
      </w:pPr>
    </w:p>
    <w:p w14:paraId="52320F19" w14:textId="77777777" w:rsidR="005603D1" w:rsidRPr="000B2190" w:rsidRDefault="005603D1" w:rsidP="00B13150">
      <w:pPr>
        <w:rPr>
          <w:b/>
          <w:color w:val="auto"/>
          <w:sz w:val="22"/>
          <w:szCs w:val="22"/>
        </w:rPr>
      </w:pPr>
    </w:p>
    <w:p w14:paraId="657A20C0" w14:textId="77777777" w:rsidR="005603D1" w:rsidRPr="000B2190" w:rsidRDefault="005603D1" w:rsidP="00B13150">
      <w:pPr>
        <w:rPr>
          <w:b/>
          <w:color w:val="auto"/>
          <w:sz w:val="22"/>
          <w:szCs w:val="22"/>
        </w:rPr>
      </w:pPr>
    </w:p>
    <w:p w14:paraId="19474A75" w14:textId="77777777" w:rsidR="005603D1" w:rsidRPr="000B2190" w:rsidRDefault="005603D1" w:rsidP="00B13150">
      <w:pPr>
        <w:rPr>
          <w:b/>
          <w:color w:val="auto"/>
          <w:sz w:val="22"/>
          <w:szCs w:val="22"/>
        </w:rPr>
      </w:pPr>
    </w:p>
    <w:p w14:paraId="5F0022C6" w14:textId="77777777" w:rsidR="00EF5E81" w:rsidRPr="000B2190" w:rsidRDefault="00EF5E81" w:rsidP="005603D1">
      <w:pPr>
        <w:shd w:val="clear" w:color="auto" w:fill="D9D9D9" w:themeFill="background1" w:themeFillShade="D9"/>
        <w:tabs>
          <w:tab w:val="left" w:pos="8505"/>
        </w:tabs>
        <w:jc w:val="center"/>
        <w:rPr>
          <w:b/>
          <w:sz w:val="22"/>
          <w:szCs w:val="22"/>
        </w:rPr>
      </w:pPr>
      <w:r w:rsidRPr="000B2190">
        <w:rPr>
          <w:b/>
          <w:sz w:val="22"/>
          <w:szCs w:val="22"/>
        </w:rPr>
        <w:t>Signatures</w:t>
      </w:r>
    </w:p>
    <w:p w14:paraId="2342EF95" w14:textId="77777777" w:rsidR="00EF5E81" w:rsidRPr="000B2190" w:rsidRDefault="00EF5E81" w:rsidP="00EF5E81">
      <w:pPr>
        <w:tabs>
          <w:tab w:val="left" w:pos="8505"/>
        </w:tabs>
        <w:rPr>
          <w:sz w:val="22"/>
          <w:szCs w:val="22"/>
        </w:rPr>
      </w:pPr>
    </w:p>
    <w:p w14:paraId="59EDDEF3" w14:textId="77777777" w:rsidR="00EF5E81" w:rsidRPr="000B2190" w:rsidRDefault="00EF5E81" w:rsidP="00EF5E81">
      <w:pPr>
        <w:tabs>
          <w:tab w:val="left" w:pos="8505"/>
        </w:tabs>
        <w:rPr>
          <w:sz w:val="22"/>
          <w:szCs w:val="22"/>
        </w:rPr>
      </w:pPr>
    </w:p>
    <w:p w14:paraId="158EF67C" w14:textId="77777777" w:rsidR="00EF5E81" w:rsidRPr="000B2190" w:rsidRDefault="00EF5E81" w:rsidP="00EF5E81">
      <w:pPr>
        <w:tabs>
          <w:tab w:val="left" w:pos="8505"/>
        </w:tabs>
        <w:rPr>
          <w:sz w:val="22"/>
          <w:szCs w:val="22"/>
        </w:rPr>
      </w:pPr>
      <w:r w:rsidRPr="000B2190">
        <w:rPr>
          <w:sz w:val="22"/>
          <w:szCs w:val="22"/>
        </w:rPr>
        <w:t>My supervisor has reviewed this document with me. My signature indicates that I have reviewed this appraisal, but does not imply my agreement or disagreement with this appraisal.</w:t>
      </w:r>
    </w:p>
    <w:p w14:paraId="28929D3C" w14:textId="77777777" w:rsidR="00EF5E81" w:rsidRPr="000B2190" w:rsidRDefault="00EF5E81" w:rsidP="00EF5E81">
      <w:pPr>
        <w:tabs>
          <w:tab w:val="left" w:pos="8505"/>
        </w:tabs>
        <w:rPr>
          <w:sz w:val="22"/>
          <w:szCs w:val="22"/>
        </w:rPr>
      </w:pPr>
    </w:p>
    <w:p w14:paraId="1BA6C464" w14:textId="77777777" w:rsidR="00EF5E81" w:rsidRPr="000B2190" w:rsidRDefault="00EF5E81" w:rsidP="00AB38FD">
      <w:pPr>
        <w:tabs>
          <w:tab w:val="left" w:pos="7920"/>
        </w:tabs>
        <w:rPr>
          <w:sz w:val="22"/>
          <w:szCs w:val="22"/>
        </w:rPr>
      </w:pPr>
      <w:r w:rsidRPr="000B2190">
        <w:rPr>
          <w:sz w:val="22"/>
          <w:szCs w:val="22"/>
        </w:rPr>
        <w:t>Employee: ___________________________</w:t>
      </w:r>
      <w:r w:rsidR="005603D1" w:rsidRPr="000B2190">
        <w:rPr>
          <w:sz w:val="22"/>
          <w:szCs w:val="22"/>
        </w:rPr>
        <w:t>__________________</w:t>
      </w:r>
      <w:r w:rsidRPr="000B2190">
        <w:rPr>
          <w:sz w:val="22"/>
          <w:szCs w:val="22"/>
        </w:rPr>
        <w:t xml:space="preserve">_____     </w:t>
      </w:r>
      <w:r w:rsidR="00AB38FD" w:rsidRPr="000B2190">
        <w:rPr>
          <w:sz w:val="22"/>
          <w:szCs w:val="22"/>
        </w:rPr>
        <w:tab/>
      </w:r>
      <w:r w:rsidRPr="000B2190">
        <w:rPr>
          <w:sz w:val="22"/>
          <w:szCs w:val="22"/>
        </w:rPr>
        <w:t>Date: ____________</w:t>
      </w:r>
    </w:p>
    <w:p w14:paraId="67C8EFA4" w14:textId="77777777" w:rsidR="00EF5E81" w:rsidRPr="000B2190" w:rsidRDefault="00EF5E81" w:rsidP="00AB38FD">
      <w:pPr>
        <w:tabs>
          <w:tab w:val="left" w:pos="7920"/>
        </w:tabs>
        <w:rPr>
          <w:sz w:val="22"/>
          <w:szCs w:val="22"/>
        </w:rPr>
      </w:pPr>
    </w:p>
    <w:p w14:paraId="229E5314" w14:textId="77777777" w:rsidR="005603D1" w:rsidRPr="000B2190" w:rsidRDefault="005603D1" w:rsidP="00AB38FD">
      <w:pPr>
        <w:tabs>
          <w:tab w:val="left" w:pos="7920"/>
        </w:tabs>
        <w:rPr>
          <w:sz w:val="22"/>
          <w:szCs w:val="22"/>
        </w:rPr>
      </w:pPr>
      <w:r w:rsidRPr="000B2190">
        <w:rPr>
          <w:sz w:val="22"/>
          <w:szCs w:val="22"/>
        </w:rPr>
        <w:t xml:space="preserve">Immediate Supervisor: ________________________________________     </w:t>
      </w:r>
      <w:r w:rsidR="00AB38FD" w:rsidRPr="000B2190">
        <w:rPr>
          <w:sz w:val="22"/>
          <w:szCs w:val="22"/>
        </w:rPr>
        <w:tab/>
      </w:r>
      <w:r w:rsidRPr="000B2190">
        <w:rPr>
          <w:sz w:val="22"/>
          <w:szCs w:val="22"/>
        </w:rPr>
        <w:t xml:space="preserve">Date: _______________    </w:t>
      </w:r>
    </w:p>
    <w:p w14:paraId="2EE5DA58" w14:textId="77777777" w:rsidR="005603D1" w:rsidRPr="000B2190" w:rsidRDefault="005603D1" w:rsidP="00AB38FD">
      <w:pPr>
        <w:tabs>
          <w:tab w:val="left" w:pos="7920"/>
        </w:tabs>
        <w:rPr>
          <w:sz w:val="22"/>
          <w:szCs w:val="22"/>
        </w:rPr>
      </w:pPr>
    </w:p>
    <w:p w14:paraId="42F61EA9" w14:textId="77777777" w:rsidR="0014719F" w:rsidRPr="000B2190" w:rsidRDefault="00EF5E81" w:rsidP="00AB38FD">
      <w:pPr>
        <w:tabs>
          <w:tab w:val="left" w:pos="7920"/>
        </w:tabs>
        <w:rPr>
          <w:sz w:val="22"/>
          <w:szCs w:val="22"/>
        </w:rPr>
      </w:pPr>
      <w:r w:rsidRPr="000B2190">
        <w:rPr>
          <w:sz w:val="22"/>
          <w:szCs w:val="22"/>
        </w:rPr>
        <w:t>Next Level Supervisor: ______________</w:t>
      </w:r>
      <w:r w:rsidR="005603D1" w:rsidRPr="000B2190">
        <w:rPr>
          <w:sz w:val="22"/>
          <w:szCs w:val="22"/>
        </w:rPr>
        <w:t>__________________</w:t>
      </w:r>
      <w:r w:rsidRPr="000B2190">
        <w:rPr>
          <w:sz w:val="22"/>
          <w:szCs w:val="22"/>
        </w:rPr>
        <w:t xml:space="preserve">_________    </w:t>
      </w:r>
      <w:r w:rsidR="00AB38FD" w:rsidRPr="000B2190">
        <w:rPr>
          <w:sz w:val="22"/>
          <w:szCs w:val="22"/>
        </w:rPr>
        <w:tab/>
      </w:r>
      <w:r w:rsidRPr="000B2190">
        <w:rPr>
          <w:sz w:val="22"/>
          <w:szCs w:val="22"/>
        </w:rPr>
        <w:t xml:space="preserve"> Date: ____________</w:t>
      </w:r>
    </w:p>
    <w:p w14:paraId="7703182D" w14:textId="77777777" w:rsidR="005928EA" w:rsidRPr="000B2190" w:rsidRDefault="005928EA" w:rsidP="008A0396">
      <w:pPr>
        <w:tabs>
          <w:tab w:val="left" w:pos="8505"/>
        </w:tabs>
        <w:rPr>
          <w:sz w:val="22"/>
          <w:szCs w:val="22"/>
        </w:rPr>
      </w:pPr>
    </w:p>
    <w:p w14:paraId="4CC36DEF" w14:textId="77777777" w:rsidR="005928EA" w:rsidRPr="000B2190" w:rsidRDefault="005928EA" w:rsidP="008A0396">
      <w:pPr>
        <w:tabs>
          <w:tab w:val="left" w:pos="8505"/>
        </w:tabs>
        <w:rPr>
          <w:sz w:val="22"/>
          <w:szCs w:val="22"/>
        </w:rPr>
      </w:pPr>
    </w:p>
    <w:p w14:paraId="005D3FC5" w14:textId="77777777" w:rsidR="005928EA" w:rsidRPr="000B2190" w:rsidRDefault="005928EA" w:rsidP="005928EA">
      <w:pPr>
        <w:tabs>
          <w:tab w:val="left" w:pos="8505"/>
        </w:tabs>
        <w:jc w:val="center"/>
        <w:rPr>
          <w:b/>
          <w:i/>
          <w:sz w:val="22"/>
          <w:szCs w:val="22"/>
        </w:rPr>
      </w:pPr>
      <w:r w:rsidRPr="000B2190">
        <w:rPr>
          <w:b/>
          <w:i/>
          <w:sz w:val="22"/>
          <w:szCs w:val="22"/>
        </w:rPr>
        <w:t>Please return the completed for</w:t>
      </w:r>
      <w:r w:rsidR="009E3605" w:rsidRPr="000B2190">
        <w:rPr>
          <w:b/>
          <w:i/>
          <w:sz w:val="22"/>
          <w:szCs w:val="22"/>
        </w:rPr>
        <w:t>m</w:t>
      </w:r>
      <w:r w:rsidRPr="000B2190">
        <w:rPr>
          <w:b/>
          <w:i/>
          <w:sz w:val="22"/>
          <w:szCs w:val="22"/>
        </w:rPr>
        <w:t xml:space="preserve"> to the human resources office. Thank you.</w:t>
      </w:r>
    </w:p>
    <w:sectPr w:rsidR="005928EA" w:rsidRPr="000B2190"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4B4A" w14:textId="77777777" w:rsidR="00253593" w:rsidRDefault="00253593" w:rsidP="00B96F5D">
      <w:r>
        <w:separator/>
      </w:r>
    </w:p>
  </w:endnote>
  <w:endnote w:type="continuationSeparator" w:id="0">
    <w:p w14:paraId="3D62B9D0"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692C" w14:textId="77777777" w:rsidR="00253593" w:rsidRDefault="00253593" w:rsidP="00B96F5D">
      <w:r>
        <w:separator/>
      </w:r>
    </w:p>
  </w:footnote>
  <w:footnote w:type="continuationSeparator" w:id="0">
    <w:p w14:paraId="3F45E801"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CC5E85"/>
    <w:multiLevelType w:val="hybridMultilevel"/>
    <w:tmpl w:val="B81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41"/>
  </w:num>
  <w:num w:numId="4">
    <w:abstractNumId w:val="13"/>
  </w:num>
  <w:num w:numId="5">
    <w:abstractNumId w:val="5"/>
  </w:num>
  <w:num w:numId="6">
    <w:abstractNumId w:val="43"/>
  </w:num>
  <w:num w:numId="7">
    <w:abstractNumId w:val="36"/>
  </w:num>
  <w:num w:numId="8">
    <w:abstractNumId w:val="26"/>
  </w:num>
  <w:num w:numId="9">
    <w:abstractNumId w:val="14"/>
  </w:num>
  <w:num w:numId="10">
    <w:abstractNumId w:val="45"/>
  </w:num>
  <w:num w:numId="11">
    <w:abstractNumId w:val="21"/>
  </w:num>
  <w:num w:numId="12">
    <w:abstractNumId w:val="44"/>
  </w:num>
  <w:num w:numId="13">
    <w:abstractNumId w:val="23"/>
  </w:num>
  <w:num w:numId="14">
    <w:abstractNumId w:val="17"/>
  </w:num>
  <w:num w:numId="15">
    <w:abstractNumId w:val="27"/>
  </w:num>
  <w:num w:numId="16">
    <w:abstractNumId w:val="20"/>
  </w:num>
  <w:num w:numId="17">
    <w:abstractNumId w:val="29"/>
  </w:num>
  <w:num w:numId="18">
    <w:abstractNumId w:val="6"/>
  </w:num>
  <w:num w:numId="19">
    <w:abstractNumId w:val="18"/>
  </w:num>
  <w:num w:numId="20">
    <w:abstractNumId w:val="15"/>
  </w:num>
  <w:num w:numId="21">
    <w:abstractNumId w:val="28"/>
  </w:num>
  <w:num w:numId="22">
    <w:abstractNumId w:val="35"/>
  </w:num>
  <w:num w:numId="23">
    <w:abstractNumId w:val="10"/>
  </w:num>
  <w:num w:numId="24">
    <w:abstractNumId w:val="31"/>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7"/>
  </w:num>
  <w:num w:numId="33">
    <w:abstractNumId w:val="42"/>
  </w:num>
  <w:num w:numId="34">
    <w:abstractNumId w:val="32"/>
  </w:num>
  <w:num w:numId="35">
    <w:abstractNumId w:val="39"/>
  </w:num>
  <w:num w:numId="36">
    <w:abstractNumId w:val="9"/>
  </w:num>
  <w:num w:numId="37">
    <w:abstractNumId w:val="30"/>
  </w:num>
  <w:num w:numId="38">
    <w:abstractNumId w:val="16"/>
  </w:num>
  <w:num w:numId="39">
    <w:abstractNumId w:val="7"/>
  </w:num>
  <w:num w:numId="40">
    <w:abstractNumId w:val="34"/>
  </w:num>
  <w:num w:numId="41">
    <w:abstractNumId w:val="0"/>
  </w:num>
  <w:num w:numId="42">
    <w:abstractNumId w:val="2"/>
  </w:num>
  <w:num w:numId="43">
    <w:abstractNumId w:val="3"/>
  </w:num>
  <w:num w:numId="44">
    <w:abstractNumId w:val="46"/>
  </w:num>
  <w:num w:numId="45">
    <w:abstractNumId w:val="25"/>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33207"/>
    <w:rsid w:val="00040ED3"/>
    <w:rsid w:val="0005782D"/>
    <w:rsid w:val="00065D52"/>
    <w:rsid w:val="000758D2"/>
    <w:rsid w:val="00084322"/>
    <w:rsid w:val="00090926"/>
    <w:rsid w:val="00093667"/>
    <w:rsid w:val="000951FF"/>
    <w:rsid w:val="00095E2C"/>
    <w:rsid w:val="000A20E7"/>
    <w:rsid w:val="000A3B33"/>
    <w:rsid w:val="000A7125"/>
    <w:rsid w:val="000B1F80"/>
    <w:rsid w:val="000B2177"/>
    <w:rsid w:val="000B2190"/>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83B3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1F51"/>
    <w:rsid w:val="0045384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4016"/>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863A7"/>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55F11"/>
    <w:rsid w:val="00C6589A"/>
    <w:rsid w:val="00C66EA0"/>
    <w:rsid w:val="00C703CA"/>
    <w:rsid w:val="00C70B38"/>
    <w:rsid w:val="00C826AC"/>
    <w:rsid w:val="00C83792"/>
    <w:rsid w:val="00C848E8"/>
    <w:rsid w:val="00C87DC4"/>
    <w:rsid w:val="00C9056A"/>
    <w:rsid w:val="00C94208"/>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B619D"/>
    <w:rsid w:val="00FC7ECF"/>
    <w:rsid w:val="00FD08A1"/>
    <w:rsid w:val="00FD1FF8"/>
    <w:rsid w:val="00FD215F"/>
    <w:rsid w:val="00FD79D0"/>
    <w:rsid w:val="00FE0561"/>
    <w:rsid w:val="00FE5B02"/>
    <w:rsid w:val="00FE75F0"/>
    <w:rsid w:val="00FF385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6E3ADB08"/>
  <w15:docId w15:val="{E71A4EDF-2CF9-472E-B22D-F0603B5C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EAC3-F525-42EC-B999-AD8C1A6B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4</cp:revision>
  <cp:lastPrinted>2010-02-22T21:05:00Z</cp:lastPrinted>
  <dcterms:created xsi:type="dcterms:W3CDTF">2020-02-25T22:34:00Z</dcterms:created>
  <dcterms:modified xsi:type="dcterms:W3CDTF">2020-02-25T22:36:00Z</dcterms:modified>
</cp:coreProperties>
</file>