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A53EF" w14:textId="77777777" w:rsidR="0023026C" w:rsidRDefault="0023026C" w:rsidP="0023026C">
      <w:pPr>
        <w:shd w:val="clear" w:color="auto" w:fill="FFFFFF"/>
        <w:spacing w:after="0" w:line="240" w:lineRule="auto"/>
        <w:jc w:val="center"/>
        <w:textAlignment w:val="baseline"/>
        <w:rPr>
          <w:rFonts w:ascii="Times New Roman" w:eastAsia="Times New Roman" w:hAnsi="Times New Roman" w:cs="Times New Roman"/>
          <w:color w:val="2F292B"/>
          <w:sz w:val="24"/>
          <w:szCs w:val="24"/>
        </w:rPr>
      </w:pPr>
      <w:r w:rsidRPr="0023026C">
        <w:rPr>
          <w:rFonts w:ascii="Times New Roman" w:eastAsia="Times New Roman" w:hAnsi="Times New Roman" w:cs="Times New Roman"/>
          <w:color w:val="2F292B"/>
          <w:sz w:val="24"/>
          <w:szCs w:val="24"/>
        </w:rPr>
        <w:t>Loyola Catholic Studies Program</w:t>
      </w:r>
      <w:r w:rsidRPr="0023026C">
        <w:rPr>
          <w:rFonts w:ascii="Times New Roman" w:eastAsia="Times New Roman" w:hAnsi="Times New Roman" w:cs="Times New Roman"/>
          <w:color w:val="2F292B"/>
          <w:sz w:val="24"/>
          <w:szCs w:val="24"/>
        </w:rPr>
        <w:br/>
        <w:t>Student Summer Research Grant</w:t>
      </w:r>
    </w:p>
    <w:p w14:paraId="4742BB2F" w14:textId="77777777" w:rsidR="0023026C" w:rsidRPr="0023026C" w:rsidRDefault="0023026C" w:rsidP="0023026C">
      <w:pPr>
        <w:shd w:val="clear" w:color="auto" w:fill="FFFFFF"/>
        <w:spacing w:after="0" w:line="240" w:lineRule="auto"/>
        <w:jc w:val="center"/>
        <w:textAlignment w:val="baseline"/>
        <w:rPr>
          <w:rFonts w:ascii="Times New Roman" w:eastAsia="Times New Roman" w:hAnsi="Times New Roman" w:cs="Times New Roman"/>
          <w:color w:val="2F292B"/>
          <w:sz w:val="24"/>
          <w:szCs w:val="24"/>
        </w:rPr>
      </w:pPr>
    </w:p>
    <w:p w14:paraId="6613DF3A" w14:textId="77777777" w:rsidR="0023026C" w:rsidRDefault="0023026C" w:rsidP="0023026C">
      <w:pPr>
        <w:shd w:val="clear" w:color="auto" w:fill="FFFFFF"/>
        <w:spacing w:after="0" w:line="240" w:lineRule="auto"/>
        <w:jc w:val="center"/>
        <w:textAlignment w:val="baseline"/>
        <w:rPr>
          <w:rFonts w:ascii="Times New Roman" w:eastAsia="Times New Roman" w:hAnsi="Times New Roman" w:cs="Times New Roman"/>
          <w:color w:val="2F292B"/>
          <w:sz w:val="24"/>
          <w:szCs w:val="24"/>
        </w:rPr>
      </w:pPr>
      <w:r w:rsidRPr="0023026C">
        <w:rPr>
          <w:rFonts w:ascii="Times New Roman" w:eastAsia="Times New Roman" w:hAnsi="Times New Roman" w:cs="Times New Roman"/>
          <w:color w:val="2F292B"/>
          <w:sz w:val="24"/>
          <w:szCs w:val="24"/>
        </w:rPr>
        <w:t>Application Cover Page</w:t>
      </w:r>
    </w:p>
    <w:p w14:paraId="23679627" w14:textId="77777777" w:rsidR="0023026C" w:rsidRPr="0023026C" w:rsidRDefault="0023026C" w:rsidP="0023026C">
      <w:pPr>
        <w:shd w:val="clear" w:color="auto" w:fill="FFFFFF"/>
        <w:spacing w:after="0" w:line="240" w:lineRule="auto"/>
        <w:jc w:val="center"/>
        <w:textAlignment w:val="baseline"/>
        <w:rPr>
          <w:rFonts w:ascii="Times New Roman" w:eastAsia="Times New Roman" w:hAnsi="Times New Roman" w:cs="Times New Roman"/>
          <w:color w:val="2F292B"/>
          <w:sz w:val="24"/>
          <w:szCs w:val="24"/>
        </w:rPr>
      </w:pPr>
    </w:p>
    <w:p w14:paraId="57F82717" w14:textId="77777777" w:rsidR="0023026C" w:rsidRPr="0023026C" w:rsidRDefault="0023026C" w:rsidP="00E6153D">
      <w:pPr>
        <w:shd w:val="clear" w:color="auto" w:fill="FFFFFF"/>
        <w:spacing w:before="240" w:after="0" w:line="240" w:lineRule="auto"/>
        <w:textAlignment w:val="baseline"/>
        <w:rPr>
          <w:rFonts w:ascii="Times New Roman" w:eastAsia="Times New Roman" w:hAnsi="Times New Roman" w:cs="Times New Roman"/>
          <w:color w:val="2F292B"/>
          <w:sz w:val="24"/>
          <w:szCs w:val="24"/>
        </w:rPr>
      </w:pPr>
      <w:r w:rsidRPr="0023026C">
        <w:rPr>
          <w:rFonts w:ascii="Times New Roman" w:eastAsia="Times New Roman" w:hAnsi="Times New Roman" w:cs="Times New Roman"/>
          <w:color w:val="2F292B"/>
          <w:sz w:val="24"/>
          <w:szCs w:val="24"/>
          <w:bdr w:val="none" w:sz="0" w:space="0" w:color="auto" w:frame="1"/>
        </w:rPr>
        <w:t>Applicant’s Name:</w:t>
      </w:r>
    </w:p>
    <w:p w14:paraId="66007DC9" w14:textId="77777777" w:rsidR="0023026C" w:rsidRDefault="0023026C" w:rsidP="0023026C">
      <w:pPr>
        <w:shd w:val="clear" w:color="auto" w:fill="FFFFFF"/>
        <w:spacing w:after="0" w:line="240" w:lineRule="auto"/>
        <w:textAlignment w:val="baseline"/>
        <w:rPr>
          <w:rFonts w:ascii="Times New Roman" w:eastAsia="Times New Roman" w:hAnsi="Times New Roman" w:cs="Times New Roman"/>
          <w:color w:val="2F292B"/>
          <w:sz w:val="24"/>
          <w:szCs w:val="24"/>
        </w:rPr>
      </w:pPr>
    </w:p>
    <w:p w14:paraId="3BE67F75" w14:textId="77777777" w:rsidR="0023026C" w:rsidRPr="0023026C" w:rsidRDefault="0023026C" w:rsidP="0023026C">
      <w:pPr>
        <w:shd w:val="clear" w:color="auto" w:fill="FFFFFF"/>
        <w:spacing w:after="0" w:line="240" w:lineRule="auto"/>
        <w:textAlignment w:val="baseline"/>
        <w:rPr>
          <w:rFonts w:ascii="Times New Roman" w:eastAsia="Times New Roman" w:hAnsi="Times New Roman" w:cs="Times New Roman"/>
          <w:color w:val="2F292B"/>
          <w:sz w:val="24"/>
          <w:szCs w:val="24"/>
        </w:rPr>
      </w:pPr>
      <w:r w:rsidRPr="0023026C">
        <w:rPr>
          <w:rFonts w:ascii="Times New Roman" w:eastAsia="Times New Roman" w:hAnsi="Times New Roman" w:cs="Times New Roman"/>
          <w:color w:val="2F292B"/>
          <w:sz w:val="24"/>
          <w:szCs w:val="24"/>
        </w:rPr>
        <w:t>Applicant’s Class Year:</w:t>
      </w:r>
      <w:r w:rsidRPr="0023026C">
        <w:rPr>
          <w:rFonts w:ascii="Times New Roman" w:eastAsia="Times New Roman" w:hAnsi="Times New Roman" w:cs="Times New Roman"/>
          <w:color w:val="2F292B"/>
          <w:sz w:val="24"/>
          <w:szCs w:val="24"/>
        </w:rPr>
        <w:br/>
      </w:r>
      <w:r w:rsidRPr="0023026C">
        <w:rPr>
          <w:rFonts w:ascii="Times New Roman" w:eastAsia="Times New Roman" w:hAnsi="Times New Roman" w:cs="Times New Roman"/>
          <w:color w:val="2F292B"/>
          <w:sz w:val="24"/>
          <w:szCs w:val="24"/>
        </w:rPr>
        <w:br/>
        <w:t>Applicant’s Loyola ID:</w:t>
      </w:r>
      <w:r w:rsidRPr="0023026C">
        <w:rPr>
          <w:rFonts w:ascii="Times New Roman" w:eastAsia="Times New Roman" w:hAnsi="Times New Roman" w:cs="Times New Roman"/>
          <w:color w:val="2F292B"/>
          <w:sz w:val="24"/>
          <w:szCs w:val="24"/>
        </w:rPr>
        <w:br/>
      </w:r>
      <w:r w:rsidRPr="0023026C">
        <w:rPr>
          <w:rFonts w:ascii="Times New Roman" w:eastAsia="Times New Roman" w:hAnsi="Times New Roman" w:cs="Times New Roman"/>
          <w:color w:val="2F292B"/>
          <w:sz w:val="24"/>
          <w:szCs w:val="24"/>
        </w:rPr>
        <w:br/>
        <w:t>Applicant’s Academic Major:</w:t>
      </w:r>
    </w:p>
    <w:p w14:paraId="14B47383" w14:textId="77777777" w:rsidR="0023026C" w:rsidRDefault="0023026C" w:rsidP="0023026C">
      <w:pPr>
        <w:shd w:val="clear" w:color="auto" w:fill="FFFFFF"/>
        <w:spacing w:after="0" w:line="240" w:lineRule="auto"/>
        <w:textAlignment w:val="baseline"/>
        <w:rPr>
          <w:rFonts w:ascii="Times New Roman" w:eastAsia="Times New Roman" w:hAnsi="Times New Roman" w:cs="Times New Roman"/>
          <w:color w:val="2F292B"/>
          <w:sz w:val="24"/>
          <w:szCs w:val="24"/>
        </w:rPr>
      </w:pPr>
    </w:p>
    <w:p w14:paraId="69C0316B" w14:textId="77777777" w:rsidR="0023026C" w:rsidRPr="0023026C" w:rsidRDefault="00E6153D" w:rsidP="0023026C">
      <w:pPr>
        <w:shd w:val="clear" w:color="auto" w:fill="FFFFFF"/>
        <w:spacing w:after="0" w:line="240" w:lineRule="auto"/>
        <w:textAlignment w:val="baseline"/>
        <w:rPr>
          <w:rFonts w:ascii="Times New Roman" w:eastAsia="Times New Roman" w:hAnsi="Times New Roman" w:cs="Times New Roman"/>
          <w:color w:val="2F292B"/>
          <w:sz w:val="24"/>
          <w:szCs w:val="24"/>
        </w:rPr>
      </w:pPr>
      <w:r>
        <w:rPr>
          <w:rFonts w:ascii="Times New Roman" w:eastAsia="Times New Roman" w:hAnsi="Times New Roman" w:cs="Times New Roman"/>
          <w:color w:val="2F292B"/>
          <w:sz w:val="24"/>
          <w:szCs w:val="24"/>
        </w:rPr>
        <w:t>*</w:t>
      </w:r>
      <w:r w:rsidR="0023026C" w:rsidRPr="0023026C">
        <w:rPr>
          <w:rFonts w:ascii="Times New Roman" w:eastAsia="Times New Roman" w:hAnsi="Times New Roman" w:cs="Times New Roman"/>
          <w:color w:val="2F292B"/>
          <w:sz w:val="24"/>
          <w:szCs w:val="24"/>
        </w:rPr>
        <w:t>Loyola email Address: </w:t>
      </w:r>
      <w:r w:rsidR="0023026C" w:rsidRPr="0023026C">
        <w:rPr>
          <w:rFonts w:ascii="Times New Roman" w:eastAsia="Times New Roman" w:hAnsi="Times New Roman" w:cs="Times New Roman"/>
          <w:color w:val="2F292B"/>
          <w:sz w:val="24"/>
          <w:szCs w:val="24"/>
        </w:rPr>
        <w:br/>
      </w:r>
      <w:r w:rsidR="0023026C" w:rsidRPr="0023026C">
        <w:rPr>
          <w:rFonts w:ascii="Times New Roman" w:eastAsia="Times New Roman" w:hAnsi="Times New Roman" w:cs="Times New Roman"/>
          <w:color w:val="2F292B"/>
          <w:sz w:val="24"/>
          <w:szCs w:val="24"/>
        </w:rPr>
        <w:br/>
        <w:t>Cell phone number:</w:t>
      </w:r>
    </w:p>
    <w:p w14:paraId="0D34C4FE" w14:textId="77777777" w:rsidR="0023026C" w:rsidRDefault="0023026C" w:rsidP="0023026C">
      <w:pPr>
        <w:shd w:val="clear" w:color="auto" w:fill="FFFFFF"/>
        <w:spacing w:after="0" w:line="240" w:lineRule="auto"/>
        <w:textAlignment w:val="baseline"/>
        <w:rPr>
          <w:rFonts w:ascii="Times New Roman" w:eastAsia="Times New Roman" w:hAnsi="Times New Roman" w:cs="Times New Roman"/>
          <w:color w:val="2F292B"/>
          <w:sz w:val="24"/>
          <w:szCs w:val="24"/>
        </w:rPr>
      </w:pPr>
    </w:p>
    <w:p w14:paraId="3C760610" w14:textId="77777777" w:rsidR="0023026C" w:rsidRPr="0023026C" w:rsidRDefault="0023026C" w:rsidP="0023026C">
      <w:pPr>
        <w:shd w:val="clear" w:color="auto" w:fill="FFFFFF"/>
        <w:spacing w:after="0" w:line="240" w:lineRule="auto"/>
        <w:textAlignment w:val="baseline"/>
        <w:rPr>
          <w:rFonts w:ascii="Times New Roman" w:eastAsia="Times New Roman" w:hAnsi="Times New Roman" w:cs="Times New Roman"/>
          <w:color w:val="2F292B"/>
          <w:sz w:val="24"/>
          <w:szCs w:val="24"/>
        </w:rPr>
      </w:pPr>
      <w:r w:rsidRPr="0023026C">
        <w:rPr>
          <w:rFonts w:ascii="Times New Roman" w:eastAsia="Times New Roman" w:hAnsi="Times New Roman" w:cs="Times New Roman"/>
          <w:color w:val="2F292B"/>
          <w:sz w:val="24"/>
          <w:szCs w:val="24"/>
        </w:rPr>
        <w:t>Applicant’s Home Address:</w:t>
      </w:r>
    </w:p>
    <w:p w14:paraId="16D359B9" w14:textId="77777777" w:rsidR="0023026C" w:rsidRDefault="0023026C" w:rsidP="0023026C">
      <w:pPr>
        <w:shd w:val="clear" w:color="auto" w:fill="FFFFFF"/>
        <w:spacing w:after="0" w:line="240" w:lineRule="auto"/>
        <w:textAlignment w:val="baseline"/>
        <w:rPr>
          <w:rFonts w:ascii="Times New Roman" w:eastAsia="Times New Roman" w:hAnsi="Times New Roman" w:cs="Times New Roman"/>
          <w:color w:val="2F292B"/>
          <w:sz w:val="24"/>
          <w:szCs w:val="24"/>
        </w:rPr>
      </w:pPr>
    </w:p>
    <w:p w14:paraId="4525D3BE" w14:textId="77777777" w:rsidR="0023026C" w:rsidRPr="0023026C" w:rsidRDefault="0023026C" w:rsidP="0023026C">
      <w:pPr>
        <w:shd w:val="clear" w:color="auto" w:fill="FFFFFF"/>
        <w:spacing w:after="0" w:line="240" w:lineRule="auto"/>
        <w:textAlignment w:val="baseline"/>
        <w:rPr>
          <w:rFonts w:ascii="Times New Roman" w:eastAsia="Times New Roman" w:hAnsi="Times New Roman" w:cs="Times New Roman"/>
          <w:color w:val="2F292B"/>
          <w:sz w:val="24"/>
          <w:szCs w:val="24"/>
        </w:rPr>
      </w:pPr>
      <w:r w:rsidRPr="0023026C">
        <w:rPr>
          <w:rFonts w:ascii="Times New Roman" w:eastAsia="Times New Roman" w:hAnsi="Times New Roman" w:cs="Times New Roman"/>
          <w:color w:val="2F292B"/>
          <w:sz w:val="24"/>
          <w:szCs w:val="24"/>
        </w:rPr>
        <w:t>Applicant’s Home Telephone Number:</w:t>
      </w:r>
    </w:p>
    <w:p w14:paraId="5738E914" w14:textId="77777777" w:rsidR="0023026C" w:rsidRDefault="0023026C" w:rsidP="0023026C">
      <w:pPr>
        <w:shd w:val="clear" w:color="auto" w:fill="FFFFFF"/>
        <w:spacing w:after="0" w:line="240" w:lineRule="auto"/>
        <w:textAlignment w:val="baseline"/>
        <w:rPr>
          <w:rFonts w:ascii="Times New Roman" w:eastAsia="Times New Roman" w:hAnsi="Times New Roman" w:cs="Times New Roman"/>
          <w:color w:val="2F292B"/>
          <w:sz w:val="24"/>
          <w:szCs w:val="24"/>
        </w:rPr>
      </w:pPr>
    </w:p>
    <w:p w14:paraId="3D5281ED" w14:textId="77777777" w:rsidR="0023026C" w:rsidRPr="0023026C" w:rsidRDefault="0023026C" w:rsidP="0023026C">
      <w:pPr>
        <w:shd w:val="clear" w:color="auto" w:fill="FFFFFF"/>
        <w:spacing w:after="0" w:line="240" w:lineRule="auto"/>
        <w:textAlignment w:val="baseline"/>
        <w:rPr>
          <w:rFonts w:ascii="Times New Roman" w:eastAsia="Times New Roman" w:hAnsi="Times New Roman" w:cs="Times New Roman"/>
          <w:color w:val="2F292B"/>
          <w:sz w:val="24"/>
          <w:szCs w:val="24"/>
        </w:rPr>
      </w:pPr>
      <w:r w:rsidRPr="0023026C">
        <w:rPr>
          <w:rFonts w:ascii="Times New Roman" w:eastAsia="Times New Roman" w:hAnsi="Times New Roman" w:cs="Times New Roman"/>
          <w:color w:val="2F292B"/>
          <w:sz w:val="24"/>
          <w:szCs w:val="24"/>
        </w:rPr>
        <w:t>Title of proposed Catholic Studies Summer Research Project:</w:t>
      </w:r>
    </w:p>
    <w:p w14:paraId="214F3CE3" w14:textId="77777777" w:rsidR="0023026C" w:rsidRDefault="0023026C" w:rsidP="0023026C">
      <w:pPr>
        <w:shd w:val="clear" w:color="auto" w:fill="FFFFFF"/>
        <w:spacing w:after="0" w:line="240" w:lineRule="auto"/>
        <w:textAlignment w:val="baseline"/>
        <w:rPr>
          <w:rFonts w:ascii="Times New Roman" w:eastAsia="Times New Roman" w:hAnsi="Times New Roman" w:cs="Times New Roman"/>
          <w:color w:val="2F292B"/>
          <w:sz w:val="24"/>
          <w:szCs w:val="24"/>
        </w:rPr>
      </w:pPr>
    </w:p>
    <w:p w14:paraId="77DF977E" w14:textId="77777777" w:rsidR="0023026C" w:rsidRDefault="0023026C" w:rsidP="0023026C">
      <w:pPr>
        <w:shd w:val="clear" w:color="auto" w:fill="FFFFFF"/>
        <w:spacing w:after="0" w:line="240" w:lineRule="auto"/>
        <w:textAlignment w:val="baseline"/>
        <w:rPr>
          <w:rFonts w:ascii="Times New Roman" w:eastAsia="Times New Roman" w:hAnsi="Times New Roman" w:cs="Times New Roman"/>
          <w:color w:val="2F292B"/>
          <w:sz w:val="24"/>
          <w:szCs w:val="24"/>
        </w:rPr>
      </w:pPr>
      <w:r w:rsidRPr="0023026C">
        <w:rPr>
          <w:rFonts w:ascii="Times New Roman" w:eastAsia="Times New Roman" w:hAnsi="Times New Roman" w:cs="Times New Roman"/>
          <w:color w:val="2F292B"/>
          <w:sz w:val="24"/>
          <w:szCs w:val="24"/>
        </w:rPr>
        <w:t xml:space="preserve">Research </w:t>
      </w:r>
      <w:r w:rsidR="00E6153D">
        <w:rPr>
          <w:rFonts w:ascii="Times New Roman" w:eastAsia="Times New Roman" w:hAnsi="Times New Roman" w:cs="Times New Roman"/>
          <w:color w:val="2F292B"/>
          <w:sz w:val="24"/>
          <w:szCs w:val="24"/>
        </w:rPr>
        <w:t>Faculty</w:t>
      </w:r>
      <w:r w:rsidRPr="0023026C">
        <w:rPr>
          <w:rFonts w:ascii="Times New Roman" w:eastAsia="Times New Roman" w:hAnsi="Times New Roman" w:cs="Times New Roman"/>
          <w:color w:val="2F292B"/>
          <w:sz w:val="24"/>
          <w:szCs w:val="24"/>
        </w:rPr>
        <w:t xml:space="preserve"> Mentor</w:t>
      </w:r>
      <w:r w:rsidR="00E6153D">
        <w:rPr>
          <w:rFonts w:ascii="Times New Roman" w:eastAsia="Times New Roman" w:hAnsi="Times New Roman" w:cs="Times New Roman"/>
          <w:color w:val="2F292B"/>
          <w:sz w:val="24"/>
          <w:szCs w:val="24"/>
        </w:rPr>
        <w:t xml:space="preserve"> &amp; Department</w:t>
      </w:r>
      <w:r w:rsidRPr="0023026C">
        <w:rPr>
          <w:rFonts w:ascii="Times New Roman" w:eastAsia="Times New Roman" w:hAnsi="Times New Roman" w:cs="Times New Roman"/>
          <w:color w:val="2F292B"/>
          <w:sz w:val="24"/>
          <w:szCs w:val="24"/>
        </w:rPr>
        <w:t>:</w:t>
      </w:r>
    </w:p>
    <w:p w14:paraId="57C3C478" w14:textId="77777777" w:rsidR="00E6153D" w:rsidRDefault="00E6153D" w:rsidP="0023026C">
      <w:pPr>
        <w:shd w:val="clear" w:color="auto" w:fill="FFFFFF"/>
        <w:spacing w:after="0" w:line="240" w:lineRule="auto"/>
        <w:textAlignment w:val="baseline"/>
        <w:rPr>
          <w:rFonts w:ascii="Times New Roman" w:eastAsia="Times New Roman" w:hAnsi="Times New Roman" w:cs="Times New Roman"/>
          <w:color w:val="2F292B"/>
          <w:sz w:val="24"/>
          <w:szCs w:val="24"/>
        </w:rPr>
      </w:pPr>
    </w:p>
    <w:p w14:paraId="0C5507A3" w14:textId="77777777" w:rsidR="00E6153D" w:rsidRDefault="00E6153D" w:rsidP="00E6153D">
      <w:pPr>
        <w:shd w:val="clear" w:color="auto" w:fill="FFFFFF"/>
        <w:spacing w:after="0" w:line="240" w:lineRule="auto"/>
        <w:ind w:left="720"/>
        <w:textAlignment w:val="baseline"/>
        <w:rPr>
          <w:rFonts w:ascii="Times New Roman" w:eastAsia="Times New Roman" w:hAnsi="Times New Roman" w:cs="Times New Roman"/>
          <w:color w:val="2F292B"/>
          <w:sz w:val="24"/>
          <w:szCs w:val="24"/>
        </w:rPr>
      </w:pPr>
      <w:r>
        <w:rPr>
          <w:rFonts w:ascii="Times New Roman" w:eastAsia="Times New Roman" w:hAnsi="Times New Roman" w:cs="Times New Roman"/>
          <w:color w:val="2F292B"/>
          <w:sz w:val="24"/>
          <w:szCs w:val="24"/>
        </w:rPr>
        <w:t>*All correspondence regarding the CSP summer grant will be sent to an applicant’s Loyola email.</w:t>
      </w:r>
    </w:p>
    <w:p w14:paraId="3512BC1A" w14:textId="77777777" w:rsidR="00E6153D" w:rsidRDefault="00E6153D" w:rsidP="00E6153D">
      <w:pPr>
        <w:shd w:val="clear" w:color="auto" w:fill="FFFFFF"/>
        <w:spacing w:after="0" w:line="240" w:lineRule="auto"/>
        <w:ind w:left="720"/>
        <w:textAlignment w:val="baseline"/>
        <w:rPr>
          <w:rFonts w:ascii="Times New Roman" w:eastAsia="Times New Roman" w:hAnsi="Times New Roman" w:cs="Times New Roman"/>
          <w:color w:val="2F292B"/>
          <w:sz w:val="24"/>
          <w:szCs w:val="24"/>
        </w:rPr>
      </w:pPr>
    </w:p>
    <w:p w14:paraId="2AC6FAA7" w14:textId="036F5DAA" w:rsidR="00E6153D" w:rsidRDefault="0023026C" w:rsidP="0023026C">
      <w:pPr>
        <w:shd w:val="clear" w:color="auto" w:fill="FFFFFF"/>
        <w:spacing w:after="0" w:line="240" w:lineRule="auto"/>
        <w:textAlignment w:val="baseline"/>
        <w:rPr>
          <w:rFonts w:ascii="Times New Roman" w:eastAsia="Times New Roman" w:hAnsi="Times New Roman" w:cs="Times New Roman"/>
          <w:color w:val="2F292B"/>
          <w:sz w:val="24"/>
          <w:szCs w:val="24"/>
        </w:rPr>
      </w:pPr>
      <w:r w:rsidRPr="0023026C">
        <w:rPr>
          <w:rFonts w:ascii="Times New Roman" w:eastAsia="Times New Roman" w:hAnsi="Times New Roman" w:cs="Times New Roman"/>
          <w:color w:val="2F292B"/>
          <w:sz w:val="24"/>
          <w:szCs w:val="24"/>
        </w:rPr>
        <w:t xml:space="preserve">A pdf file containing the entire application must be submitted via email </w:t>
      </w:r>
      <w:r w:rsidR="00DA3103">
        <w:rPr>
          <w:rFonts w:ascii="Times New Roman" w:eastAsia="Times New Roman" w:hAnsi="Times New Roman" w:cs="Times New Roman"/>
          <w:color w:val="2F292B"/>
          <w:sz w:val="24"/>
          <w:szCs w:val="24"/>
        </w:rPr>
        <w:t xml:space="preserve">to the Catholic Studies Director, at </w:t>
      </w:r>
      <w:hyperlink r:id="rId10" w:history="1">
        <w:r w:rsidR="00DA3103" w:rsidRPr="00AE3B3E">
          <w:rPr>
            <w:rStyle w:val="Hyperlink"/>
            <w:rFonts w:ascii="Times New Roman" w:eastAsia="Times New Roman" w:hAnsi="Times New Roman" w:cs="Times New Roman"/>
            <w:sz w:val="24"/>
            <w:szCs w:val="24"/>
          </w:rPr>
          <w:t>CatholicStudiesProgram@loyola.edu</w:t>
        </w:r>
      </w:hyperlink>
      <w:r w:rsidR="00DA3103">
        <w:rPr>
          <w:rFonts w:ascii="Times New Roman" w:eastAsia="Times New Roman" w:hAnsi="Times New Roman" w:cs="Times New Roman"/>
          <w:color w:val="2F292B"/>
          <w:sz w:val="24"/>
          <w:szCs w:val="24"/>
        </w:rPr>
        <w:t xml:space="preserve"> </w:t>
      </w:r>
      <w:r w:rsidRPr="0023026C">
        <w:rPr>
          <w:rFonts w:ascii="Times New Roman" w:eastAsia="Times New Roman" w:hAnsi="Times New Roman" w:cs="Times New Roman"/>
          <w:color w:val="2F292B"/>
          <w:sz w:val="24"/>
          <w:szCs w:val="24"/>
        </w:rPr>
        <w:t xml:space="preserve"> by </w:t>
      </w:r>
      <w:r w:rsidRPr="0023026C">
        <w:rPr>
          <w:rFonts w:ascii="Times New Roman" w:eastAsia="Times New Roman" w:hAnsi="Times New Roman" w:cs="Times New Roman"/>
          <w:b/>
          <w:color w:val="2F292B"/>
          <w:sz w:val="24"/>
          <w:szCs w:val="24"/>
          <w:bdr w:val="none" w:sz="0" w:space="0" w:color="auto" w:frame="1"/>
        </w:rPr>
        <w:t>5 pm</w:t>
      </w:r>
      <w:r w:rsidR="00DA3103">
        <w:rPr>
          <w:rFonts w:ascii="Times New Roman" w:eastAsia="Times New Roman" w:hAnsi="Times New Roman" w:cs="Times New Roman"/>
          <w:b/>
          <w:color w:val="2F292B"/>
          <w:sz w:val="24"/>
          <w:szCs w:val="24"/>
          <w:bdr w:val="none" w:sz="0" w:space="0" w:color="auto" w:frame="1"/>
        </w:rPr>
        <w:t xml:space="preserve"> on the day of the deadline.</w:t>
      </w:r>
    </w:p>
    <w:p w14:paraId="2E8A9DE7" w14:textId="77777777" w:rsidR="00E6153D" w:rsidRDefault="00E6153D" w:rsidP="00E6153D">
      <w:pPr>
        <w:shd w:val="clear" w:color="auto" w:fill="FFFFFF"/>
        <w:spacing w:after="0" w:line="240" w:lineRule="auto"/>
        <w:ind w:left="720"/>
        <w:textAlignment w:val="baseline"/>
        <w:rPr>
          <w:rFonts w:ascii="Times New Roman" w:eastAsia="Times New Roman" w:hAnsi="Times New Roman" w:cs="Times New Roman"/>
          <w:b/>
          <w:color w:val="2F292B"/>
          <w:sz w:val="24"/>
          <w:szCs w:val="24"/>
        </w:rPr>
      </w:pPr>
    </w:p>
    <w:p w14:paraId="16D87A77" w14:textId="77777777" w:rsidR="00E6153D" w:rsidRPr="003C42AB" w:rsidRDefault="00E6153D" w:rsidP="00E6153D">
      <w:pPr>
        <w:shd w:val="clear" w:color="auto" w:fill="FFFFFF"/>
        <w:spacing w:after="0" w:line="240" w:lineRule="auto"/>
        <w:ind w:left="720"/>
        <w:textAlignment w:val="baseline"/>
        <w:rPr>
          <w:rFonts w:ascii="Times New Roman" w:eastAsia="Times New Roman" w:hAnsi="Times New Roman" w:cs="Times New Roman"/>
          <w:b/>
          <w:i/>
          <w:color w:val="2F292B"/>
          <w:sz w:val="24"/>
          <w:szCs w:val="24"/>
        </w:rPr>
      </w:pPr>
      <w:r w:rsidRPr="003C42AB">
        <w:rPr>
          <w:rFonts w:ascii="Times New Roman" w:eastAsia="Times New Roman" w:hAnsi="Times New Roman" w:cs="Times New Roman"/>
          <w:b/>
          <w:i/>
          <w:color w:val="2F292B"/>
          <w:sz w:val="24"/>
          <w:szCs w:val="24"/>
        </w:rPr>
        <w:t xml:space="preserve">Please note that applicants are not eligible for this grant if they are currently receiving </w:t>
      </w:r>
    </w:p>
    <w:p w14:paraId="09DEEF04" w14:textId="77777777" w:rsidR="00E6153D" w:rsidRDefault="00E6153D" w:rsidP="00E6153D">
      <w:pPr>
        <w:shd w:val="clear" w:color="auto" w:fill="FFFFFF"/>
        <w:spacing w:after="0" w:line="240" w:lineRule="auto"/>
        <w:ind w:left="720"/>
        <w:textAlignment w:val="baseline"/>
        <w:rPr>
          <w:rFonts w:ascii="Times New Roman" w:eastAsia="Times New Roman" w:hAnsi="Times New Roman" w:cs="Times New Roman"/>
          <w:color w:val="2F292B"/>
          <w:sz w:val="24"/>
          <w:szCs w:val="24"/>
        </w:rPr>
      </w:pPr>
      <w:r w:rsidRPr="003C42AB">
        <w:rPr>
          <w:rFonts w:ascii="Times New Roman" w:eastAsia="Times New Roman" w:hAnsi="Times New Roman" w:cs="Times New Roman"/>
          <w:b/>
          <w:i/>
          <w:color w:val="2F292B"/>
          <w:sz w:val="24"/>
          <w:szCs w:val="24"/>
        </w:rPr>
        <w:t>(or intend to receive) any other funding for the same research project.</w:t>
      </w:r>
    </w:p>
    <w:p w14:paraId="48842061" w14:textId="77777777" w:rsidR="00E6153D" w:rsidRDefault="00E6153D" w:rsidP="00E6153D">
      <w:pPr>
        <w:shd w:val="clear" w:color="auto" w:fill="FFFFFF"/>
        <w:spacing w:after="0" w:line="240" w:lineRule="auto"/>
        <w:textAlignment w:val="baseline"/>
        <w:rPr>
          <w:rFonts w:ascii="Times New Roman" w:eastAsia="Times New Roman" w:hAnsi="Times New Roman" w:cs="Times New Roman"/>
          <w:color w:val="2F292B"/>
          <w:sz w:val="24"/>
          <w:szCs w:val="24"/>
        </w:rPr>
      </w:pPr>
    </w:p>
    <w:p w14:paraId="0FDAFE5C" w14:textId="6D8F2D8E" w:rsidR="0023026C" w:rsidRDefault="0023026C" w:rsidP="0023026C">
      <w:pPr>
        <w:shd w:val="clear" w:color="auto" w:fill="FFFFFF"/>
        <w:spacing w:after="0" w:line="240" w:lineRule="auto"/>
        <w:textAlignment w:val="baseline"/>
        <w:rPr>
          <w:rFonts w:ascii="Times New Roman" w:eastAsia="Times New Roman" w:hAnsi="Times New Roman" w:cs="Times New Roman"/>
          <w:color w:val="2F292B"/>
          <w:sz w:val="24"/>
          <w:szCs w:val="24"/>
        </w:rPr>
      </w:pPr>
      <w:r w:rsidRPr="0023026C">
        <w:rPr>
          <w:rFonts w:ascii="Times New Roman" w:eastAsia="Times New Roman" w:hAnsi="Times New Roman" w:cs="Times New Roman"/>
          <w:color w:val="2F292B"/>
          <w:sz w:val="24"/>
          <w:szCs w:val="24"/>
        </w:rPr>
        <w:t>Application checklist:</w:t>
      </w:r>
      <w:r w:rsidRPr="0023026C">
        <w:rPr>
          <w:rFonts w:ascii="Times New Roman" w:eastAsia="Times New Roman" w:hAnsi="Times New Roman" w:cs="Times New Roman"/>
          <w:color w:val="2F292B"/>
          <w:sz w:val="24"/>
          <w:szCs w:val="24"/>
        </w:rPr>
        <w:br/>
      </w:r>
      <w:r w:rsidRPr="0023026C">
        <w:rPr>
          <w:rFonts w:ascii="Times New Roman" w:eastAsia="Times New Roman" w:hAnsi="Times New Roman" w:cs="Times New Roman"/>
          <w:color w:val="2F292B"/>
          <w:sz w:val="24"/>
          <w:szCs w:val="24"/>
        </w:rPr>
        <w:br/>
      </w:r>
      <w:sdt>
        <w:sdtPr>
          <w:rPr>
            <w:rFonts w:ascii="Times New Roman" w:eastAsia="Times New Roman" w:hAnsi="Times New Roman" w:cs="Times New Roman"/>
            <w:color w:val="2F292B"/>
            <w:sz w:val="24"/>
            <w:szCs w:val="24"/>
          </w:rPr>
          <w:id w:val="-906530573"/>
          <w14:checkbox>
            <w14:checked w14:val="0"/>
            <w14:checkedState w14:val="2612" w14:font="MS Gothic"/>
            <w14:uncheckedState w14:val="2610" w14:font="MS Gothic"/>
          </w14:checkbox>
        </w:sdtPr>
        <w:sdtEndPr/>
        <w:sdtContent>
          <w:r>
            <w:rPr>
              <w:rFonts w:ascii="MS Gothic" w:eastAsia="MS Gothic" w:hAnsi="MS Gothic" w:cs="Times New Roman" w:hint="eastAsia"/>
              <w:color w:val="2F292B"/>
              <w:sz w:val="24"/>
              <w:szCs w:val="24"/>
            </w:rPr>
            <w:t>☐</w:t>
          </w:r>
        </w:sdtContent>
      </w:sdt>
      <w:r>
        <w:rPr>
          <w:rFonts w:ascii="Times New Roman" w:eastAsia="Times New Roman" w:hAnsi="Times New Roman" w:cs="Times New Roman"/>
          <w:color w:val="2F292B"/>
          <w:sz w:val="24"/>
          <w:szCs w:val="24"/>
        </w:rPr>
        <w:t xml:space="preserve"> </w:t>
      </w:r>
      <w:r w:rsidRPr="0023026C">
        <w:rPr>
          <w:rFonts w:ascii="Times New Roman" w:eastAsia="Times New Roman" w:hAnsi="Times New Roman" w:cs="Times New Roman"/>
          <w:color w:val="2F292B"/>
          <w:sz w:val="24"/>
          <w:szCs w:val="24"/>
        </w:rPr>
        <w:t>This cover sheet as the first</w:t>
      </w:r>
      <w:r>
        <w:rPr>
          <w:rFonts w:ascii="Times New Roman" w:eastAsia="Times New Roman" w:hAnsi="Times New Roman" w:cs="Times New Roman"/>
          <w:color w:val="2F292B"/>
          <w:sz w:val="24"/>
          <w:szCs w:val="24"/>
        </w:rPr>
        <w:t xml:space="preserve"> page of the pdf file.</w:t>
      </w:r>
      <w:r>
        <w:rPr>
          <w:rFonts w:ascii="Times New Roman" w:eastAsia="Times New Roman" w:hAnsi="Times New Roman" w:cs="Times New Roman"/>
          <w:color w:val="2F292B"/>
          <w:sz w:val="24"/>
          <w:szCs w:val="24"/>
        </w:rPr>
        <w:br/>
      </w:r>
      <w:r>
        <w:rPr>
          <w:rFonts w:ascii="Times New Roman" w:eastAsia="Times New Roman" w:hAnsi="Times New Roman" w:cs="Times New Roman"/>
          <w:color w:val="2F292B"/>
          <w:sz w:val="24"/>
          <w:szCs w:val="24"/>
        </w:rPr>
        <w:br/>
      </w:r>
      <w:sdt>
        <w:sdtPr>
          <w:rPr>
            <w:rFonts w:ascii="Times New Roman" w:eastAsia="Times New Roman" w:hAnsi="Times New Roman" w:cs="Times New Roman"/>
            <w:color w:val="2F292B"/>
            <w:sz w:val="24"/>
            <w:szCs w:val="24"/>
          </w:rPr>
          <w:id w:val="1772896501"/>
          <w14:checkbox>
            <w14:checked w14:val="0"/>
            <w14:checkedState w14:val="2612" w14:font="MS Gothic"/>
            <w14:uncheckedState w14:val="2610" w14:font="MS Gothic"/>
          </w14:checkbox>
        </w:sdtPr>
        <w:sdtEndPr/>
        <w:sdtContent>
          <w:r>
            <w:rPr>
              <w:rFonts w:ascii="MS Gothic" w:eastAsia="MS Gothic" w:hAnsi="MS Gothic" w:cs="Times New Roman" w:hint="eastAsia"/>
              <w:color w:val="2F292B"/>
              <w:sz w:val="24"/>
              <w:szCs w:val="24"/>
            </w:rPr>
            <w:t>☐</w:t>
          </w:r>
        </w:sdtContent>
      </w:sdt>
      <w:r>
        <w:rPr>
          <w:rFonts w:ascii="Times New Roman" w:eastAsia="Times New Roman" w:hAnsi="Times New Roman" w:cs="Times New Roman"/>
          <w:color w:val="2F292B"/>
          <w:sz w:val="24"/>
          <w:szCs w:val="24"/>
        </w:rPr>
        <w:t xml:space="preserve"> </w:t>
      </w:r>
      <w:r w:rsidRPr="0023026C">
        <w:rPr>
          <w:rFonts w:ascii="Times New Roman" w:eastAsia="Times New Roman" w:hAnsi="Times New Roman" w:cs="Times New Roman"/>
          <w:color w:val="2F292B"/>
          <w:sz w:val="24"/>
          <w:szCs w:val="24"/>
        </w:rPr>
        <w:t>Research proposal of 750-1000 words, detailing the nature of the study, its</w:t>
      </w:r>
      <w:r w:rsidRPr="0023026C">
        <w:rPr>
          <w:rFonts w:ascii="Times New Roman" w:eastAsia="Times New Roman" w:hAnsi="Times New Roman" w:cs="Times New Roman"/>
          <w:color w:val="2F292B"/>
          <w:sz w:val="24"/>
          <w:szCs w:val="24"/>
        </w:rPr>
        <w:br/>
        <w:t>purpose, and its relation to the Roman Catholic intellectua</w:t>
      </w:r>
      <w:r>
        <w:rPr>
          <w:rFonts w:ascii="Times New Roman" w:eastAsia="Times New Roman" w:hAnsi="Times New Roman" w:cs="Times New Roman"/>
          <w:color w:val="2F292B"/>
          <w:sz w:val="24"/>
          <w:szCs w:val="24"/>
        </w:rPr>
        <w:t xml:space="preserve">l </w:t>
      </w:r>
      <w:r w:rsidR="000F73C8">
        <w:rPr>
          <w:rFonts w:ascii="Times New Roman" w:eastAsia="Times New Roman" w:hAnsi="Times New Roman" w:cs="Times New Roman"/>
          <w:color w:val="2F292B"/>
          <w:sz w:val="24"/>
          <w:szCs w:val="24"/>
        </w:rPr>
        <w:t xml:space="preserve">tradition </w:t>
      </w:r>
      <w:r>
        <w:rPr>
          <w:rFonts w:ascii="Times New Roman" w:eastAsia="Times New Roman" w:hAnsi="Times New Roman" w:cs="Times New Roman"/>
          <w:color w:val="2F292B"/>
          <w:sz w:val="24"/>
          <w:szCs w:val="24"/>
        </w:rPr>
        <w:t>or artistic heritage</w:t>
      </w:r>
      <w:r>
        <w:rPr>
          <w:rFonts w:ascii="Times New Roman" w:eastAsia="Times New Roman" w:hAnsi="Times New Roman" w:cs="Times New Roman"/>
          <w:color w:val="2F292B"/>
          <w:sz w:val="24"/>
          <w:szCs w:val="24"/>
        </w:rPr>
        <w:br/>
      </w:r>
      <w:r>
        <w:rPr>
          <w:rFonts w:ascii="Times New Roman" w:eastAsia="Times New Roman" w:hAnsi="Times New Roman" w:cs="Times New Roman"/>
          <w:color w:val="2F292B"/>
          <w:sz w:val="24"/>
          <w:szCs w:val="24"/>
        </w:rPr>
        <w:br/>
      </w:r>
      <w:sdt>
        <w:sdtPr>
          <w:rPr>
            <w:rFonts w:ascii="Times New Roman" w:eastAsia="Times New Roman" w:hAnsi="Times New Roman" w:cs="Times New Roman"/>
            <w:color w:val="2F292B"/>
            <w:sz w:val="24"/>
            <w:szCs w:val="24"/>
          </w:rPr>
          <w:id w:val="1075089009"/>
          <w14:checkbox>
            <w14:checked w14:val="0"/>
            <w14:checkedState w14:val="2612" w14:font="MS Gothic"/>
            <w14:uncheckedState w14:val="2610" w14:font="MS Gothic"/>
          </w14:checkbox>
        </w:sdtPr>
        <w:sdtEndPr/>
        <w:sdtContent>
          <w:r>
            <w:rPr>
              <w:rFonts w:ascii="MS Gothic" w:eastAsia="MS Gothic" w:hAnsi="MS Gothic" w:cs="Times New Roman" w:hint="eastAsia"/>
              <w:color w:val="2F292B"/>
              <w:sz w:val="24"/>
              <w:szCs w:val="24"/>
            </w:rPr>
            <w:t>☐</w:t>
          </w:r>
        </w:sdtContent>
      </w:sdt>
      <w:r>
        <w:rPr>
          <w:rFonts w:ascii="Times New Roman" w:eastAsia="Times New Roman" w:hAnsi="Times New Roman" w:cs="Times New Roman"/>
          <w:color w:val="2F292B"/>
          <w:sz w:val="24"/>
          <w:szCs w:val="24"/>
        </w:rPr>
        <w:t xml:space="preserve"> </w:t>
      </w:r>
      <w:r w:rsidRPr="0023026C">
        <w:rPr>
          <w:rFonts w:ascii="Times New Roman" w:eastAsia="Times New Roman" w:hAnsi="Times New Roman" w:cs="Times New Roman"/>
          <w:color w:val="2F292B"/>
          <w:sz w:val="24"/>
          <w:szCs w:val="24"/>
        </w:rPr>
        <w:t xml:space="preserve">Bibliography of pertinent works or resources studied and those to be examined in scholarly </w:t>
      </w:r>
    </w:p>
    <w:p w14:paraId="5F5CD015" w14:textId="1055A64F" w:rsidR="00DA3103" w:rsidRDefault="0023026C" w:rsidP="00E6153D">
      <w:pPr>
        <w:shd w:val="clear" w:color="auto" w:fill="FFFFFF"/>
        <w:spacing w:after="0" w:line="240" w:lineRule="auto"/>
        <w:textAlignment w:val="baseline"/>
      </w:pPr>
      <w:r w:rsidRPr="0023026C">
        <w:rPr>
          <w:rFonts w:ascii="Times New Roman" w:eastAsia="Times New Roman" w:hAnsi="Times New Roman" w:cs="Times New Roman"/>
          <w:color w:val="2F292B"/>
          <w:sz w:val="24"/>
          <w:szCs w:val="24"/>
        </w:rPr>
        <w:t>re</w:t>
      </w:r>
      <w:r>
        <w:rPr>
          <w:rFonts w:ascii="Times New Roman" w:eastAsia="Times New Roman" w:hAnsi="Times New Roman" w:cs="Times New Roman"/>
          <w:color w:val="2F292B"/>
          <w:sz w:val="24"/>
          <w:szCs w:val="24"/>
        </w:rPr>
        <w:t>search for the project</w:t>
      </w:r>
      <w:r>
        <w:rPr>
          <w:rFonts w:ascii="Times New Roman" w:eastAsia="Times New Roman" w:hAnsi="Times New Roman" w:cs="Times New Roman"/>
          <w:color w:val="2F292B"/>
          <w:sz w:val="24"/>
          <w:szCs w:val="24"/>
        </w:rPr>
        <w:br/>
      </w:r>
      <w:r>
        <w:rPr>
          <w:rFonts w:ascii="Times New Roman" w:eastAsia="Times New Roman" w:hAnsi="Times New Roman" w:cs="Times New Roman"/>
          <w:color w:val="2F292B"/>
          <w:sz w:val="24"/>
          <w:szCs w:val="24"/>
        </w:rPr>
        <w:br/>
      </w:r>
      <w:sdt>
        <w:sdtPr>
          <w:rPr>
            <w:rFonts w:ascii="Times New Roman" w:eastAsia="Times New Roman" w:hAnsi="Times New Roman" w:cs="Times New Roman"/>
            <w:color w:val="2F292B"/>
            <w:sz w:val="24"/>
            <w:szCs w:val="24"/>
          </w:rPr>
          <w:id w:val="-551231718"/>
          <w14:checkbox>
            <w14:checked w14:val="0"/>
            <w14:checkedState w14:val="2612" w14:font="MS Gothic"/>
            <w14:uncheckedState w14:val="2610" w14:font="MS Gothic"/>
          </w14:checkbox>
        </w:sdtPr>
        <w:sdtEndPr/>
        <w:sdtContent>
          <w:r>
            <w:rPr>
              <w:rFonts w:ascii="MS Gothic" w:eastAsia="MS Gothic" w:hAnsi="MS Gothic" w:cs="Times New Roman" w:hint="eastAsia"/>
              <w:color w:val="2F292B"/>
              <w:sz w:val="24"/>
              <w:szCs w:val="24"/>
            </w:rPr>
            <w:t>☐</w:t>
          </w:r>
        </w:sdtContent>
      </w:sdt>
      <w:r>
        <w:rPr>
          <w:rFonts w:ascii="Times New Roman" w:eastAsia="Times New Roman" w:hAnsi="Times New Roman" w:cs="Times New Roman"/>
          <w:color w:val="2F292B"/>
          <w:sz w:val="24"/>
          <w:szCs w:val="24"/>
        </w:rPr>
        <w:t xml:space="preserve"> </w:t>
      </w:r>
      <w:r w:rsidRPr="0023026C">
        <w:rPr>
          <w:rFonts w:ascii="Times New Roman" w:eastAsia="Times New Roman" w:hAnsi="Times New Roman" w:cs="Times New Roman"/>
          <w:color w:val="2F292B"/>
          <w:sz w:val="24"/>
          <w:szCs w:val="24"/>
        </w:rPr>
        <w:t>Letter of endorsement not to exceed 500 words in length from the faculty mentor for the research project that addresses the project’s merit, the competence of the student to conduct the project, and the project’s relation to the Roman Catholic intellectual tradition or its artistic heritage</w:t>
      </w:r>
      <w:r w:rsidR="00E6153D">
        <w:rPr>
          <w:rFonts w:ascii="Times New Roman" w:eastAsia="Times New Roman" w:hAnsi="Times New Roman" w:cs="Times New Roman"/>
          <w:color w:val="2F292B"/>
          <w:sz w:val="24"/>
          <w:szCs w:val="24"/>
        </w:rPr>
        <w:t>.</w:t>
      </w:r>
      <w:r w:rsidR="000F73C8">
        <w:rPr>
          <w:rFonts w:ascii="Times New Roman" w:eastAsia="Times New Roman" w:hAnsi="Times New Roman" w:cs="Times New Roman"/>
          <w:color w:val="2F292B"/>
          <w:sz w:val="24"/>
          <w:szCs w:val="24"/>
        </w:rPr>
        <w:t xml:space="preserve"> </w:t>
      </w:r>
      <w:r w:rsidR="000F73C8" w:rsidRPr="000F73C8">
        <w:rPr>
          <w:rFonts w:ascii="Times New Roman" w:eastAsia="Times New Roman" w:hAnsi="Times New Roman" w:cs="Times New Roman"/>
          <w:b/>
          <w:i/>
          <w:color w:val="2F292B"/>
          <w:sz w:val="24"/>
          <w:szCs w:val="24"/>
        </w:rPr>
        <w:t>This letter should be sent</w:t>
      </w:r>
      <w:r w:rsidR="000F73C8">
        <w:rPr>
          <w:rFonts w:ascii="Times New Roman" w:eastAsia="Times New Roman" w:hAnsi="Times New Roman" w:cs="Times New Roman"/>
          <w:b/>
          <w:i/>
          <w:color w:val="2F292B"/>
          <w:sz w:val="24"/>
          <w:szCs w:val="24"/>
        </w:rPr>
        <w:t xml:space="preserve"> by the faculty mentor</w:t>
      </w:r>
      <w:r w:rsidR="000F73C8" w:rsidRPr="000F73C8">
        <w:rPr>
          <w:rFonts w:ascii="Times New Roman" w:eastAsia="Times New Roman" w:hAnsi="Times New Roman" w:cs="Times New Roman"/>
          <w:b/>
          <w:i/>
          <w:color w:val="2F292B"/>
          <w:sz w:val="24"/>
          <w:szCs w:val="24"/>
        </w:rPr>
        <w:t xml:space="preserve"> directly to </w:t>
      </w:r>
      <w:r w:rsidR="00DA3103">
        <w:rPr>
          <w:rFonts w:ascii="Times New Roman" w:eastAsia="Times New Roman" w:hAnsi="Times New Roman" w:cs="Times New Roman"/>
          <w:b/>
          <w:i/>
          <w:color w:val="2F292B"/>
          <w:sz w:val="24"/>
          <w:szCs w:val="24"/>
        </w:rPr>
        <w:t xml:space="preserve">the Director at </w:t>
      </w:r>
      <w:hyperlink r:id="rId11" w:history="1">
        <w:r w:rsidR="00DA3103" w:rsidRPr="00AE3B3E">
          <w:rPr>
            <w:rStyle w:val="Hyperlink"/>
            <w:rFonts w:ascii="Times New Roman" w:eastAsia="Times New Roman" w:hAnsi="Times New Roman" w:cs="Times New Roman"/>
            <w:b/>
            <w:i/>
            <w:sz w:val="24"/>
            <w:szCs w:val="24"/>
          </w:rPr>
          <w:t>CatholicStudiesProgram@loyola.edu</w:t>
        </w:r>
      </w:hyperlink>
      <w:r w:rsidR="00DA3103">
        <w:rPr>
          <w:rFonts w:ascii="Times New Roman" w:eastAsia="Times New Roman" w:hAnsi="Times New Roman" w:cs="Times New Roman"/>
          <w:b/>
          <w:i/>
          <w:color w:val="2F292B"/>
          <w:sz w:val="24"/>
          <w:szCs w:val="24"/>
        </w:rPr>
        <w:t xml:space="preserve"> by 5 p.m. on the day of the deadline.</w:t>
      </w:r>
    </w:p>
    <w:sectPr w:rsidR="000957C1" w:rsidSect="00E6153D">
      <w:footerReference w:type="even" r:id="rId12"/>
      <w:footerReference w:type="defaul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B303B" w14:textId="77777777" w:rsidR="00DA3103" w:rsidRDefault="00DA3103" w:rsidP="00DA3103">
      <w:pPr>
        <w:spacing w:after="0" w:line="240" w:lineRule="auto"/>
      </w:pPr>
      <w:r>
        <w:separator/>
      </w:r>
    </w:p>
  </w:endnote>
  <w:endnote w:type="continuationSeparator" w:id="0">
    <w:p w14:paraId="6C0A26FA" w14:textId="77777777" w:rsidR="00DA3103" w:rsidRDefault="00DA3103" w:rsidP="00DA3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B857" w14:textId="701C9CD1" w:rsidR="00DA3103" w:rsidRDefault="00DA3103">
    <w:pPr>
      <w:pStyle w:val="Footer"/>
    </w:pPr>
    <w:r>
      <w:rPr>
        <w:noProof/>
      </w:rPr>
      <mc:AlternateContent>
        <mc:Choice Requires="wps">
          <w:drawing>
            <wp:anchor distT="0" distB="0" distL="0" distR="0" simplePos="0" relativeHeight="251659264" behindDoc="0" locked="0" layoutInCell="1" allowOverlap="1" wp14:anchorId="14B8FBE2" wp14:editId="4ECE73F1">
              <wp:simplePos x="635" y="635"/>
              <wp:positionH relativeFrom="page">
                <wp:align>center</wp:align>
              </wp:positionH>
              <wp:positionV relativeFrom="page">
                <wp:align>bottom</wp:align>
              </wp:positionV>
              <wp:extent cx="443865" cy="443865"/>
              <wp:effectExtent l="0" t="0" r="11430" b="0"/>
              <wp:wrapNone/>
              <wp:docPr id="1558957658" name="Text Box 2"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DBFE0D" w14:textId="22AE21C7" w:rsidR="00DA3103" w:rsidRPr="00DA3103" w:rsidRDefault="00DA3103" w:rsidP="00DA3103">
                          <w:pPr>
                            <w:spacing w:after="0"/>
                            <w:rPr>
                              <w:rFonts w:ascii="Calibri" w:eastAsia="Calibri" w:hAnsi="Calibri" w:cs="Calibri"/>
                              <w:noProof/>
                              <w:color w:val="000000"/>
                              <w:sz w:val="20"/>
                              <w:szCs w:val="20"/>
                            </w:rPr>
                          </w:pPr>
                          <w:r w:rsidRPr="00DA3103">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B8FBE2" id="_x0000_t202" coordsize="21600,21600" o:spt="202" path="m,l,21600r21600,l21600,xe">
              <v:stroke joinstyle="miter"/>
              <v:path gradientshapeok="t" o:connecttype="rect"/>
            </v:shapetype>
            <v:shape id="Text Box 2" o:spid="_x0000_s1026" type="#_x0000_t202" alt="Loyola University Maryland Internal Use Only"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0DBFE0D" w14:textId="22AE21C7" w:rsidR="00DA3103" w:rsidRPr="00DA3103" w:rsidRDefault="00DA3103" w:rsidP="00DA3103">
                    <w:pPr>
                      <w:spacing w:after="0"/>
                      <w:rPr>
                        <w:rFonts w:ascii="Calibri" w:eastAsia="Calibri" w:hAnsi="Calibri" w:cs="Calibri"/>
                        <w:noProof/>
                        <w:color w:val="000000"/>
                        <w:sz w:val="20"/>
                        <w:szCs w:val="20"/>
                      </w:rPr>
                    </w:pPr>
                    <w:r w:rsidRPr="00DA3103">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A670" w14:textId="56B48956" w:rsidR="00DA3103" w:rsidRDefault="00DA3103">
    <w:pPr>
      <w:pStyle w:val="Footer"/>
    </w:pPr>
    <w:r>
      <w:rPr>
        <w:noProof/>
      </w:rPr>
      <mc:AlternateContent>
        <mc:Choice Requires="wps">
          <w:drawing>
            <wp:anchor distT="0" distB="0" distL="0" distR="0" simplePos="0" relativeHeight="251660288" behindDoc="0" locked="0" layoutInCell="1" allowOverlap="1" wp14:anchorId="67059D6E" wp14:editId="53B1EF7F">
              <wp:simplePos x="457200" y="9429750"/>
              <wp:positionH relativeFrom="page">
                <wp:align>center</wp:align>
              </wp:positionH>
              <wp:positionV relativeFrom="page">
                <wp:align>bottom</wp:align>
              </wp:positionV>
              <wp:extent cx="443865" cy="443865"/>
              <wp:effectExtent l="0" t="0" r="11430" b="0"/>
              <wp:wrapNone/>
              <wp:docPr id="261778660" name="Text Box 3"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068806" w14:textId="2B9D069A" w:rsidR="00DA3103" w:rsidRPr="00DA3103" w:rsidRDefault="00DA3103" w:rsidP="00DA3103">
                          <w:pPr>
                            <w:spacing w:after="0"/>
                            <w:rPr>
                              <w:rFonts w:ascii="Calibri" w:eastAsia="Calibri" w:hAnsi="Calibri" w:cs="Calibri"/>
                              <w:noProof/>
                              <w:color w:val="000000"/>
                              <w:sz w:val="20"/>
                              <w:szCs w:val="20"/>
                            </w:rPr>
                          </w:pPr>
                          <w:r w:rsidRPr="00DA3103">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059D6E" id="_x0000_t202" coordsize="21600,21600" o:spt="202" path="m,l,21600r21600,l21600,xe">
              <v:stroke joinstyle="miter"/>
              <v:path gradientshapeok="t" o:connecttype="rect"/>
            </v:shapetype>
            <v:shape id="Text Box 3" o:spid="_x0000_s1027" type="#_x0000_t202" alt="Loyola University Maryland Internal Use Only"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E068806" w14:textId="2B9D069A" w:rsidR="00DA3103" w:rsidRPr="00DA3103" w:rsidRDefault="00DA3103" w:rsidP="00DA3103">
                    <w:pPr>
                      <w:spacing w:after="0"/>
                      <w:rPr>
                        <w:rFonts w:ascii="Calibri" w:eastAsia="Calibri" w:hAnsi="Calibri" w:cs="Calibri"/>
                        <w:noProof/>
                        <w:color w:val="000000"/>
                        <w:sz w:val="20"/>
                        <w:szCs w:val="20"/>
                      </w:rPr>
                    </w:pPr>
                    <w:r w:rsidRPr="00DA3103">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C2B8" w14:textId="7E4A006A" w:rsidR="00DA3103" w:rsidRDefault="00DA3103">
    <w:pPr>
      <w:pStyle w:val="Footer"/>
    </w:pPr>
    <w:r>
      <w:rPr>
        <w:noProof/>
      </w:rPr>
      <mc:AlternateContent>
        <mc:Choice Requires="wps">
          <w:drawing>
            <wp:anchor distT="0" distB="0" distL="0" distR="0" simplePos="0" relativeHeight="251658240" behindDoc="0" locked="0" layoutInCell="1" allowOverlap="1" wp14:anchorId="77FED538" wp14:editId="678F26A7">
              <wp:simplePos x="635" y="635"/>
              <wp:positionH relativeFrom="page">
                <wp:align>center</wp:align>
              </wp:positionH>
              <wp:positionV relativeFrom="page">
                <wp:align>bottom</wp:align>
              </wp:positionV>
              <wp:extent cx="443865" cy="443865"/>
              <wp:effectExtent l="0" t="0" r="11430" b="0"/>
              <wp:wrapNone/>
              <wp:docPr id="282956344" name="Text Box 1"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E8BE6B" w14:textId="2EDDEAF6" w:rsidR="00DA3103" w:rsidRPr="00DA3103" w:rsidRDefault="00DA3103" w:rsidP="00DA3103">
                          <w:pPr>
                            <w:spacing w:after="0"/>
                            <w:rPr>
                              <w:rFonts w:ascii="Calibri" w:eastAsia="Calibri" w:hAnsi="Calibri" w:cs="Calibri"/>
                              <w:noProof/>
                              <w:color w:val="000000"/>
                              <w:sz w:val="20"/>
                              <w:szCs w:val="20"/>
                            </w:rPr>
                          </w:pPr>
                          <w:r w:rsidRPr="00DA3103">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FED538" id="_x0000_t202" coordsize="21600,21600" o:spt="202" path="m,l,21600r21600,l21600,xe">
              <v:stroke joinstyle="miter"/>
              <v:path gradientshapeok="t" o:connecttype="rect"/>
            </v:shapetype>
            <v:shape id="Text Box 1" o:spid="_x0000_s1028" type="#_x0000_t202" alt="Loyola University Maryland Internal Use Only"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FE8BE6B" w14:textId="2EDDEAF6" w:rsidR="00DA3103" w:rsidRPr="00DA3103" w:rsidRDefault="00DA3103" w:rsidP="00DA3103">
                    <w:pPr>
                      <w:spacing w:after="0"/>
                      <w:rPr>
                        <w:rFonts w:ascii="Calibri" w:eastAsia="Calibri" w:hAnsi="Calibri" w:cs="Calibri"/>
                        <w:noProof/>
                        <w:color w:val="000000"/>
                        <w:sz w:val="20"/>
                        <w:szCs w:val="20"/>
                      </w:rPr>
                    </w:pPr>
                    <w:r w:rsidRPr="00DA3103">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7F268" w14:textId="77777777" w:rsidR="00DA3103" w:rsidRDefault="00DA3103" w:rsidP="00DA3103">
      <w:pPr>
        <w:spacing w:after="0" w:line="240" w:lineRule="auto"/>
      </w:pPr>
      <w:r>
        <w:separator/>
      </w:r>
    </w:p>
  </w:footnote>
  <w:footnote w:type="continuationSeparator" w:id="0">
    <w:p w14:paraId="33678640" w14:textId="77777777" w:rsidR="00DA3103" w:rsidRDefault="00DA3103" w:rsidP="00DA31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93948"/>
    <w:multiLevelType w:val="hybridMultilevel"/>
    <w:tmpl w:val="8AE84A5A"/>
    <w:lvl w:ilvl="0" w:tplc="8CAC2C8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DFB3FE0"/>
    <w:multiLevelType w:val="hybridMultilevel"/>
    <w:tmpl w:val="68F05F90"/>
    <w:lvl w:ilvl="0" w:tplc="8CAC2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096236">
    <w:abstractNumId w:val="1"/>
  </w:num>
  <w:num w:numId="2" w16cid:durableId="55132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26C"/>
    <w:rsid w:val="000F73C8"/>
    <w:rsid w:val="0023026C"/>
    <w:rsid w:val="002743DD"/>
    <w:rsid w:val="00290DB9"/>
    <w:rsid w:val="003C42AB"/>
    <w:rsid w:val="004E4EAA"/>
    <w:rsid w:val="005775AC"/>
    <w:rsid w:val="00726235"/>
    <w:rsid w:val="007F2838"/>
    <w:rsid w:val="0080258D"/>
    <w:rsid w:val="00935A04"/>
    <w:rsid w:val="00B02360"/>
    <w:rsid w:val="00D3621B"/>
    <w:rsid w:val="00DA3103"/>
    <w:rsid w:val="00DD46C0"/>
    <w:rsid w:val="00DD5198"/>
    <w:rsid w:val="00E6153D"/>
    <w:rsid w:val="00ED23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2E37"/>
  <w15:chartTrackingRefBased/>
  <w15:docId w15:val="{2867D1F8-28B3-46AA-AE89-A456AD9A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02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026C"/>
    <w:rPr>
      <w:color w:val="0000FF"/>
      <w:u w:val="single"/>
    </w:rPr>
  </w:style>
  <w:style w:type="character" w:styleId="Strong">
    <w:name w:val="Strong"/>
    <w:basedOn w:val="DefaultParagraphFont"/>
    <w:uiPriority w:val="22"/>
    <w:qFormat/>
    <w:rsid w:val="0023026C"/>
    <w:rPr>
      <w:b/>
      <w:bCs/>
    </w:rPr>
  </w:style>
  <w:style w:type="paragraph" w:styleId="ListParagraph">
    <w:name w:val="List Paragraph"/>
    <w:basedOn w:val="Normal"/>
    <w:uiPriority w:val="34"/>
    <w:qFormat/>
    <w:rsid w:val="0023026C"/>
    <w:pPr>
      <w:ind w:left="720"/>
      <w:contextualSpacing/>
    </w:pPr>
  </w:style>
  <w:style w:type="character" w:styleId="UnresolvedMention">
    <w:name w:val="Unresolved Mention"/>
    <w:basedOn w:val="DefaultParagraphFont"/>
    <w:uiPriority w:val="99"/>
    <w:semiHidden/>
    <w:unhideWhenUsed/>
    <w:rsid w:val="00E6153D"/>
    <w:rPr>
      <w:color w:val="605E5C"/>
      <w:shd w:val="clear" w:color="auto" w:fill="E1DFDD"/>
    </w:rPr>
  </w:style>
  <w:style w:type="paragraph" w:styleId="Footer">
    <w:name w:val="footer"/>
    <w:basedOn w:val="Normal"/>
    <w:link w:val="FooterChar"/>
    <w:uiPriority w:val="99"/>
    <w:unhideWhenUsed/>
    <w:rsid w:val="00DA3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378487">
      <w:bodyDiv w:val="1"/>
      <w:marLeft w:val="0"/>
      <w:marRight w:val="0"/>
      <w:marTop w:val="0"/>
      <w:marBottom w:val="0"/>
      <w:divBdr>
        <w:top w:val="none" w:sz="0" w:space="0" w:color="auto"/>
        <w:left w:val="none" w:sz="0" w:space="0" w:color="auto"/>
        <w:bottom w:val="none" w:sz="0" w:space="0" w:color="auto"/>
        <w:right w:val="none" w:sz="0" w:space="0" w:color="auto"/>
      </w:divBdr>
      <w:divsChild>
        <w:div w:id="1655184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tholicStudiesProgram@loyola.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atholicStudiesProgram@loyola.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FD3AF7CBC7FA4EAFD85B6FCE0AE896" ma:contentTypeVersion="13" ma:contentTypeDescription="Create a new document." ma:contentTypeScope="" ma:versionID="c87ccbf301e105328d70d5de81d79c92">
  <xsd:schema xmlns:xsd="http://www.w3.org/2001/XMLSchema" xmlns:xs="http://www.w3.org/2001/XMLSchema" xmlns:p="http://schemas.microsoft.com/office/2006/metadata/properties" xmlns:ns3="04727284-18e6-4752-8cde-caee8f4619b5" xmlns:ns4="42c60793-dc57-4e86-b1ae-975be0124c41" targetNamespace="http://schemas.microsoft.com/office/2006/metadata/properties" ma:root="true" ma:fieldsID="b0d71cd0dd69620018b58f77ef65096c" ns3:_="" ns4:_="">
    <xsd:import namespace="04727284-18e6-4752-8cde-caee8f4619b5"/>
    <xsd:import namespace="42c60793-dc57-4e86-b1ae-975be0124c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27284-18e6-4752-8cde-caee8f4619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c60793-dc57-4e86-b1ae-975be0124c4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0083C-D07C-4DFC-A802-DDB61A4E9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27284-18e6-4752-8cde-caee8f4619b5"/>
    <ds:schemaRef ds:uri="42c60793-dc57-4e86-b1ae-975be0124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61C081-632F-45BE-B63B-2B5134809D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4F2747-E3B8-473C-AB44-C7471E5EFE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May</dc:creator>
  <cp:keywords/>
  <dc:description/>
  <cp:lastModifiedBy>Claire Mathews McGinnis</cp:lastModifiedBy>
  <cp:revision>2</cp:revision>
  <dcterms:created xsi:type="dcterms:W3CDTF">2024-01-30T17:32:00Z</dcterms:created>
  <dcterms:modified xsi:type="dcterms:W3CDTF">2024-01-30T17:32:00Z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0x0101006FFD3AF7CBC7FA4EAFD85B6FCE0AE896</vt:lpwstr>
  </property>
  <property fmtid="{D5CDD505-2E9C-101B-9397-08002B2CF9AE}" pid="3" name="ClassificationContentMarkingFooterShapeIds">
    <vt:lpwstr>10dd9238,5cebce5a,f9a6ce4</vt:lpwstr>
  </property>
  <property fmtid="{D5CDD505-2E9C-101B-9397-08002B2CF9AE}" pid="4" name="ClassificationContentMarkingFooterFontProps">
    <vt:lpwstr>#000000,10,Calibri</vt:lpwstr>
  </property>
  <property fmtid="{D5CDD505-2E9C-101B-9397-08002B2CF9AE}" pid="5" name="ClassificationContentMarkingFooterText">
    <vt:lpwstr>Loyola University Maryland Internal Use Only</vt:lpwstr>
  </property>
  <property fmtid="{D5CDD505-2E9C-101B-9397-08002B2CF9AE}" pid="6" name="MSIP_Label_6da50fe2-ad8e-4b2e-b16c-4bb0954d6763_Enabled">
    <vt:lpwstr>true</vt:lpwstr>
  </property>
  <property fmtid="{D5CDD505-2E9C-101B-9397-08002B2CF9AE}" pid="7" name="MSIP_Label_6da50fe2-ad8e-4b2e-b16c-4bb0954d6763_SetDate">
    <vt:lpwstr>2024-01-30T17:32:26Z</vt:lpwstr>
  </property>
  <property fmtid="{D5CDD505-2E9C-101B-9397-08002B2CF9AE}" pid="8" name="MSIP_Label_6da50fe2-ad8e-4b2e-b16c-4bb0954d6763_Method">
    <vt:lpwstr>Standard</vt:lpwstr>
  </property>
  <property fmtid="{D5CDD505-2E9C-101B-9397-08002B2CF9AE}" pid="9" name="MSIP_Label_6da50fe2-ad8e-4b2e-b16c-4bb0954d6763_Name">
    <vt:lpwstr>Internal</vt:lpwstr>
  </property>
  <property fmtid="{D5CDD505-2E9C-101B-9397-08002B2CF9AE}" pid="10" name="MSIP_Label_6da50fe2-ad8e-4b2e-b16c-4bb0954d6763_SiteId">
    <vt:lpwstr>30ae0a8f-3cdf-44fd-af34-278bf639b85d</vt:lpwstr>
  </property>
  <property fmtid="{D5CDD505-2E9C-101B-9397-08002B2CF9AE}" pid="11" name="MSIP_Label_6da50fe2-ad8e-4b2e-b16c-4bb0954d6763_ActionId">
    <vt:lpwstr>e5290369-7ea5-41a9-b536-b8e4a67297ef</vt:lpwstr>
  </property>
  <property fmtid="{D5CDD505-2E9C-101B-9397-08002B2CF9AE}" pid="12" name="MSIP_Label_6da50fe2-ad8e-4b2e-b16c-4bb0954d6763_ContentBits">
    <vt:lpwstr>2</vt:lpwstr>
  </property>
</Properties>
</file>