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88" w:rsidRPr="00355D88" w:rsidRDefault="00355D88" w:rsidP="00355D88">
      <w:pPr>
        <w:pStyle w:val="Title"/>
      </w:pPr>
      <w:r w:rsidRPr="00355D88">
        <w:t xml:space="preserve">Wolfram Products at </w:t>
      </w:r>
      <w:r w:rsidR="002E0B2F">
        <w:t>Loyola University MD</w:t>
      </w:r>
      <w:r w:rsidRPr="00355D88">
        <w:t xml:space="preserve"> </w:t>
      </w:r>
    </w:p>
    <w:p w:rsidR="00355D88" w:rsidRDefault="00355D88" w:rsidP="00F47AF8">
      <w:pPr>
        <w:pStyle w:val="Standard"/>
        <w:rPr>
          <w:rFonts w:cs="Times New Roman"/>
          <w:sz w:val="28"/>
          <w:szCs w:val="28"/>
        </w:rPr>
      </w:pPr>
    </w:p>
    <w:p w:rsidR="00355D88" w:rsidRPr="00F47AF8" w:rsidRDefault="00355D88" w:rsidP="00355D88">
      <w:pPr>
        <w:pStyle w:val="Standard"/>
        <w:rPr>
          <w:rFonts w:cs="Times New Roman"/>
          <w:u w:val="single"/>
        </w:rPr>
      </w:pPr>
      <w:r w:rsidRPr="00F47AF8">
        <w:rPr>
          <w:rFonts w:cs="Times New Roman"/>
          <w:u w:val="single"/>
        </w:rPr>
        <w:t>Eligibility</w:t>
      </w:r>
    </w:p>
    <w:p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Faculty, staff, and students are eligible to use products on campus or personal machines</w:t>
      </w:r>
    </w:p>
    <w:p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Agreement supports use of products in instruction and academic research</w:t>
      </w:r>
    </w:p>
    <w:p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Licensing is renewed annually and is available only to active students, faculty, and staff</w:t>
      </w:r>
    </w:p>
    <w:p w:rsidR="00355D88" w:rsidRDefault="00355D88" w:rsidP="00F47AF8">
      <w:pPr>
        <w:pStyle w:val="Standard"/>
        <w:rPr>
          <w:rFonts w:cs="Times New Roman"/>
          <w:sz w:val="28"/>
          <w:szCs w:val="28"/>
        </w:rPr>
      </w:pPr>
    </w:p>
    <w:p w:rsidR="00355D88" w:rsidRPr="00355D88" w:rsidRDefault="00355D88" w:rsidP="00F47AF8">
      <w:pPr>
        <w:pStyle w:val="Standard"/>
        <w:rPr>
          <w:rFonts w:cs="Times New Roman"/>
          <w:sz w:val="28"/>
          <w:szCs w:val="28"/>
        </w:rPr>
      </w:pPr>
    </w:p>
    <w:p w:rsidR="00F47AF8" w:rsidRPr="007E0036" w:rsidRDefault="00815431" w:rsidP="00F47AF8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Mathematica Desktop</w:t>
      </w:r>
    </w:p>
    <w:p w:rsidR="00F47AF8" w:rsidRPr="00F47AF8" w:rsidRDefault="00F47AF8" w:rsidP="00F47AF8">
      <w:pPr>
        <w:pStyle w:val="Standard"/>
        <w:rPr>
          <w:rFonts w:cs="Times New Roman"/>
        </w:rPr>
      </w:pPr>
      <w:r w:rsidRPr="00F47AF8">
        <w:rPr>
          <w:rFonts w:cs="Times New Roman"/>
        </w:rPr>
        <w:t xml:space="preserve">Product details:  </w:t>
      </w:r>
      <w:hyperlink r:id="rId5" w:history="1">
        <w:r w:rsidR="007E0036" w:rsidRPr="00623799">
          <w:rPr>
            <w:rStyle w:val="Hyperlink"/>
            <w:rFonts w:cs="Times New Roman"/>
          </w:rPr>
          <w:t>https://www.wolfram.com/mathematica/</w:t>
        </w:r>
      </w:hyperlink>
      <w:r w:rsidR="007E0036">
        <w:rPr>
          <w:rFonts w:cs="Times New Roman"/>
        </w:rPr>
        <w:t xml:space="preserve"> </w:t>
      </w:r>
      <w:r w:rsidRPr="00F47AF8">
        <w:rPr>
          <w:rFonts w:cs="Times New Roman"/>
        </w:rPr>
        <w:br/>
      </w:r>
    </w:p>
    <w:p w:rsidR="00F47AF8" w:rsidRPr="00F47AF8" w:rsidRDefault="007E1CF0" w:rsidP="00F47AF8">
      <w:pPr>
        <w:pStyle w:val="Standard"/>
        <w:rPr>
          <w:rFonts w:cs="Times New Roman"/>
          <w:u w:val="single"/>
        </w:rPr>
      </w:pPr>
      <w:r>
        <w:rPr>
          <w:rFonts w:cs="Times New Roman"/>
          <w:u w:val="single"/>
        </w:rPr>
        <w:t>Licensing Access</w:t>
      </w:r>
      <w:r w:rsidR="00815431">
        <w:rPr>
          <w:rFonts w:cs="Times New Roman"/>
          <w:u w:val="single"/>
        </w:rPr>
        <w:t xml:space="preserve"> (Single Machine)</w:t>
      </w:r>
    </w:p>
    <w:p w:rsidR="00F47AF8" w:rsidRPr="00F47AF8" w:rsidRDefault="00F47AF8" w:rsidP="000E2E39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cs="Times New Roman"/>
        </w:rPr>
        <w:t xml:space="preserve">Go to </w:t>
      </w:r>
      <w:hyperlink r:id="rId6" w:history="1">
        <w:r w:rsidR="00C67B37" w:rsidRPr="000A619C">
          <w:rPr>
            <w:rStyle w:val="Hyperlink"/>
          </w:rPr>
          <w:t>https://www.wolfram.com/siteinfo/</w:t>
        </w:r>
      </w:hyperlink>
      <w:r w:rsidR="00C67B37">
        <w:t xml:space="preserve"> </w:t>
      </w:r>
    </w:p>
    <w:p w:rsidR="00B54D5B" w:rsidRDefault="00F47AF8" w:rsidP="00F33D53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Type in your </w:t>
      </w:r>
      <w:r w:rsidR="002E0B2F">
        <w:rPr>
          <w:rFonts w:eastAsia="Calibri" w:cs="Times New Roman"/>
          <w:color w:val="000000"/>
        </w:rPr>
        <w:t>Loyola University MD</w:t>
      </w:r>
      <w:r w:rsidRPr="00F47AF8">
        <w:rPr>
          <w:rFonts w:eastAsia="Calibri" w:cs="Times New Roman"/>
          <w:color w:val="000000"/>
        </w:rPr>
        <w:t xml:space="preserve"> email address </w:t>
      </w:r>
      <w:r w:rsidR="00B54D5B">
        <w:rPr>
          <w:rFonts w:eastAsia="Calibri" w:cs="Times New Roman"/>
          <w:color w:val="000000"/>
        </w:rPr>
        <w:t>and click Continue</w:t>
      </w:r>
    </w:p>
    <w:p w:rsidR="00F47AF8" w:rsidRPr="00F47AF8" w:rsidRDefault="00B54D5B" w:rsidP="00663511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Click the</w:t>
      </w:r>
      <w:r w:rsidR="00A64B7A">
        <w:rPr>
          <w:rFonts w:eastAsia="Calibri" w:cs="Times New Roman"/>
          <w:color w:val="000000"/>
        </w:rPr>
        <w:t xml:space="preserve"> link</w:t>
      </w:r>
      <w:r w:rsidR="00F47AF8" w:rsidRPr="00F47AF8">
        <w:rPr>
          <w:rFonts w:eastAsia="Calibri" w:cs="Times New Roman"/>
          <w:color w:val="000000"/>
        </w:rPr>
        <w:t xml:space="preserve"> to </w:t>
      </w:r>
      <w:r w:rsidR="00A64B7A">
        <w:rPr>
          <w:rFonts w:eastAsia="Calibri" w:cs="Times New Roman"/>
          <w:color w:val="000000"/>
        </w:rPr>
        <w:t>download</w:t>
      </w:r>
      <w:r w:rsidR="00F47AF8" w:rsidRPr="00F47AF8">
        <w:rPr>
          <w:rFonts w:eastAsia="Calibri" w:cs="Times New Roman"/>
          <w:color w:val="000000"/>
        </w:rPr>
        <w:t xml:space="preserve"> </w:t>
      </w:r>
      <w:r w:rsidR="00A64B7A">
        <w:rPr>
          <w:rFonts w:eastAsia="Calibri" w:cs="Times New Roman"/>
          <w:color w:val="000000"/>
        </w:rPr>
        <w:t xml:space="preserve">Mathematica for your </w:t>
      </w:r>
      <w:r w:rsidR="00663511">
        <w:rPr>
          <w:rFonts w:eastAsia="Calibri" w:cs="Times New Roman"/>
          <w:color w:val="000000"/>
        </w:rPr>
        <w:t>operating system</w:t>
      </w:r>
    </w:p>
    <w:p w:rsidR="00F47AF8" w:rsidRDefault="00F47AF8" w:rsidP="00AF4CF1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When prompted to activate through your organization (SSO), </w:t>
      </w:r>
      <w:r w:rsidR="00663511">
        <w:rPr>
          <w:rFonts w:eastAsia="Calibri" w:cs="Times New Roman"/>
          <w:color w:val="000000"/>
        </w:rPr>
        <w:t>sign in</w:t>
      </w:r>
      <w:r w:rsidRPr="00F47AF8">
        <w:rPr>
          <w:rFonts w:eastAsia="Calibri" w:cs="Times New Roman"/>
          <w:color w:val="000000"/>
        </w:rPr>
        <w:t xml:space="preserve"> with your </w:t>
      </w:r>
      <w:r w:rsidR="002E0B2F">
        <w:rPr>
          <w:rFonts w:eastAsia="Calibri" w:cs="Times New Roman"/>
          <w:color w:val="000000"/>
        </w:rPr>
        <w:t>Loyola University MD</w:t>
      </w:r>
      <w:r w:rsidRPr="00F47AF8">
        <w:rPr>
          <w:rFonts w:eastAsia="Calibri" w:cs="Times New Roman"/>
          <w:color w:val="000000"/>
        </w:rPr>
        <w:t xml:space="preserve"> login</w:t>
      </w:r>
      <w:r w:rsidR="00AF4CF1">
        <w:rPr>
          <w:rFonts w:eastAsia="Calibri" w:cs="Times New Roman"/>
          <w:color w:val="000000"/>
        </w:rPr>
        <w:t xml:space="preserve"> (for details, see instructions: </w:t>
      </w:r>
      <w:hyperlink r:id="rId7" w:history="1">
        <w:r w:rsidR="00AF4CF1" w:rsidRPr="00623799">
          <w:rPr>
            <w:rStyle w:val="Hyperlink"/>
            <w:rFonts w:eastAsia="Calibri" w:cs="Times New Roman"/>
          </w:rPr>
          <w:t>https://support.wolfram.com/54713</w:t>
        </w:r>
      </w:hyperlink>
      <w:r w:rsidR="00AF4CF1">
        <w:rPr>
          <w:rFonts w:eastAsia="Calibri" w:cs="Times New Roman"/>
          <w:color w:val="000000"/>
        </w:rPr>
        <w:t xml:space="preserve">) </w:t>
      </w:r>
    </w:p>
    <w:p w:rsidR="00B54D5B" w:rsidRPr="00B54D5B" w:rsidRDefault="00B54D5B" w:rsidP="00B54D5B">
      <w:pPr>
        <w:pStyle w:val="Standard"/>
        <w:numPr>
          <w:ilvl w:val="1"/>
          <w:numId w:val="2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(Note: </w:t>
      </w:r>
      <w:r w:rsidRPr="00F33D53">
        <w:rPr>
          <w:rStyle w:val="MathematicaFormatTextForm"/>
          <w:rFonts w:cs="Times New Roman"/>
        </w:rPr>
        <w:t>The first time that you sign in using your school login, you will be prompted to link it to your Wolfram ID</w:t>
      </w:r>
      <w:r>
        <w:rPr>
          <w:rStyle w:val="MathematicaFormatTextForm"/>
          <w:rFonts w:cs="Times New Roman"/>
        </w:rPr>
        <w:t>)</w:t>
      </w:r>
    </w:p>
    <w:p w:rsidR="00A64B7A" w:rsidRPr="00A64B7A" w:rsidRDefault="00A64B7A" w:rsidP="00A64B7A">
      <w:pPr>
        <w:pStyle w:val="Standard"/>
        <w:rPr>
          <w:rFonts w:eastAsia="Calibri" w:cs="Times New Roman"/>
          <w:color w:val="000000"/>
        </w:rPr>
      </w:pPr>
    </w:p>
    <w:p w:rsidR="00A64B7A" w:rsidRPr="00815431" w:rsidRDefault="00815431" w:rsidP="00815431">
      <w:pPr>
        <w:pStyle w:val="Standard"/>
        <w:rPr>
          <w:rFonts w:cs="Times New Roman"/>
          <w:u w:val="single"/>
        </w:rPr>
      </w:pPr>
      <w:r>
        <w:rPr>
          <w:rFonts w:cs="Times New Roman"/>
          <w:u w:val="single"/>
        </w:rPr>
        <w:t>Licensing Access (Networks—</w:t>
      </w:r>
      <w:r w:rsidR="00B95596" w:rsidRPr="00815431">
        <w:rPr>
          <w:rFonts w:eastAsia="Calibri" w:cs="Times New Roman"/>
          <w:i/>
          <w:color w:val="000000"/>
          <w:u w:val="single"/>
        </w:rPr>
        <w:t>for network administrators only</w:t>
      </w:r>
      <w:r w:rsidR="00B95596">
        <w:rPr>
          <w:rFonts w:eastAsia="Calibri" w:cs="Times New Roman"/>
          <w:color w:val="000000"/>
          <w:u w:val="single"/>
        </w:rPr>
        <w:t>)</w:t>
      </w:r>
    </w:p>
    <w:p w:rsidR="00A64B7A" w:rsidRPr="00F47AF8" w:rsidRDefault="00355D88" w:rsidP="00355D88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>
        <w:rPr>
          <w:rFonts w:cs="Times New Roman"/>
        </w:rPr>
        <w:t>G</w:t>
      </w:r>
      <w:r w:rsidR="00A64B7A" w:rsidRPr="00F47AF8">
        <w:rPr>
          <w:rFonts w:cs="Times New Roman"/>
        </w:rPr>
        <w:t xml:space="preserve">o to </w:t>
      </w:r>
      <w:hyperlink r:id="rId8" w:history="1">
        <w:r w:rsidR="00C67B37" w:rsidRPr="000A619C">
          <w:rPr>
            <w:rStyle w:val="Hyperlink"/>
          </w:rPr>
          <w:t>https://www.wolfram.com/siteinfo/</w:t>
        </w:r>
      </w:hyperlink>
      <w:r w:rsidR="00C67B37">
        <w:t xml:space="preserve"> </w:t>
      </w:r>
    </w:p>
    <w:p w:rsidR="002C3A8B" w:rsidRPr="002C3A8B" w:rsidRDefault="002C3A8B" w:rsidP="002C3A8B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Type in your </w:t>
      </w:r>
      <w:r w:rsidR="002E0B2F">
        <w:rPr>
          <w:rFonts w:eastAsia="Calibri" w:cs="Times New Roman"/>
          <w:color w:val="000000"/>
        </w:rPr>
        <w:t>Loyola University MD</w:t>
      </w:r>
      <w:r w:rsidRPr="00F47AF8">
        <w:rPr>
          <w:rFonts w:eastAsia="Calibri" w:cs="Times New Roman"/>
          <w:color w:val="000000"/>
        </w:rPr>
        <w:t xml:space="preserve"> email address and </w:t>
      </w:r>
      <w:r w:rsidR="00C67B37">
        <w:rPr>
          <w:rFonts w:eastAsia="Calibri" w:cs="Times New Roman"/>
          <w:color w:val="000000"/>
        </w:rPr>
        <w:t>click Continue</w:t>
      </w:r>
    </w:p>
    <w:p w:rsidR="00355D88" w:rsidRDefault="00355D88" w:rsidP="00355D88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Under </w:t>
      </w:r>
      <w:r w:rsidR="00C67B37">
        <w:rPr>
          <w:rFonts w:eastAsia="Calibri" w:cs="Times New Roman"/>
          <w:color w:val="000000"/>
        </w:rPr>
        <w:t>the Mathematica Download link</w:t>
      </w:r>
      <w:r>
        <w:rPr>
          <w:rFonts w:eastAsia="Calibri" w:cs="Times New Roman"/>
          <w:color w:val="000000"/>
        </w:rPr>
        <w:t>, click the link</w:t>
      </w:r>
      <w:r w:rsidRPr="00F47AF8">
        <w:rPr>
          <w:rFonts w:eastAsia="Calibri" w:cs="Times New Roman"/>
          <w:color w:val="000000"/>
        </w:rPr>
        <w:t xml:space="preserve"> to </w:t>
      </w:r>
      <w:r>
        <w:rPr>
          <w:rFonts w:eastAsia="Calibri" w:cs="Times New Roman"/>
          <w:color w:val="000000"/>
        </w:rPr>
        <w:t>request a</w:t>
      </w:r>
      <w:r w:rsidRPr="00355D88">
        <w:rPr>
          <w:rFonts w:eastAsia="Calibri" w:cs="Times New Roman"/>
          <w:color w:val="000000"/>
        </w:rPr>
        <w:t xml:space="preserve"> network license key </w:t>
      </w:r>
    </w:p>
    <w:p w:rsidR="007E0036" w:rsidRDefault="00355D88" w:rsidP="00355D88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Fill out the form</w:t>
      </w:r>
      <w:r w:rsidR="00AF4CF1">
        <w:rPr>
          <w:rFonts w:eastAsia="Calibri" w:cs="Times New Roman"/>
          <w:color w:val="000000"/>
        </w:rPr>
        <w:t xml:space="preserve"> and click the link to </w:t>
      </w:r>
      <w:r w:rsidR="00B95596">
        <w:rPr>
          <w:rFonts w:eastAsia="Calibri" w:cs="Times New Roman"/>
          <w:color w:val="000000"/>
        </w:rPr>
        <w:t>access your new network license</w:t>
      </w:r>
    </w:p>
    <w:p w:rsidR="00AF4CF1" w:rsidRDefault="00B95596" w:rsidP="00B95596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Download, </w:t>
      </w:r>
      <w:r w:rsidR="00AF4CF1">
        <w:rPr>
          <w:rFonts w:eastAsia="Calibri" w:cs="Times New Roman"/>
          <w:color w:val="000000"/>
        </w:rPr>
        <w:t xml:space="preserve">install </w:t>
      </w:r>
      <w:r w:rsidRPr="00B95596">
        <w:rPr>
          <w:rFonts w:eastAsia="Calibri" w:cs="Times New Roman"/>
          <w:color w:val="000000"/>
        </w:rPr>
        <w:t xml:space="preserve">and activate </w:t>
      </w:r>
      <w:proofErr w:type="spellStart"/>
      <w:r w:rsidRPr="00B95596">
        <w:rPr>
          <w:rFonts w:eastAsia="Calibri" w:cs="Times New Roman"/>
          <w:color w:val="000000"/>
        </w:rPr>
        <w:t>MathLM</w:t>
      </w:r>
      <w:proofErr w:type="spellEnd"/>
      <w:r w:rsidRPr="00B95596">
        <w:rPr>
          <w:rFonts w:eastAsia="Calibri" w:cs="Times New Roman"/>
          <w:color w:val="000000"/>
        </w:rPr>
        <w:t xml:space="preserve"> on your license server </w:t>
      </w:r>
      <w:r>
        <w:rPr>
          <w:rFonts w:eastAsia="Calibri" w:cs="Times New Roman"/>
          <w:color w:val="000000"/>
        </w:rPr>
        <w:t xml:space="preserve">by following these instructions: </w:t>
      </w:r>
      <w:hyperlink r:id="rId9" w:history="1">
        <w:r w:rsidRPr="00623799">
          <w:rPr>
            <w:rStyle w:val="Hyperlink"/>
            <w:rFonts w:eastAsia="Calibri" w:cs="Times New Roman"/>
          </w:rPr>
          <w:t>https://support.wolfram.com/39082</w:t>
        </w:r>
      </w:hyperlink>
      <w:r>
        <w:rPr>
          <w:rFonts w:eastAsia="Calibri" w:cs="Times New Roman"/>
          <w:color w:val="000000"/>
        </w:rPr>
        <w:t xml:space="preserve"> </w:t>
      </w:r>
    </w:p>
    <w:p w:rsidR="00B95596" w:rsidRDefault="00B95596" w:rsidP="00B95596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Download and install Mathematica on the client machines</w:t>
      </w:r>
      <w:r w:rsidRPr="00B95596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 xml:space="preserve">by following these instructions: </w:t>
      </w:r>
      <w:hyperlink r:id="rId10" w:history="1">
        <w:r w:rsidRPr="00623799">
          <w:rPr>
            <w:rStyle w:val="Hyperlink"/>
            <w:rFonts w:eastAsia="Calibri" w:cs="Times New Roman"/>
          </w:rPr>
          <w:t>https://support.wolfram.com/10928</w:t>
        </w:r>
      </w:hyperlink>
      <w:r>
        <w:rPr>
          <w:rFonts w:eastAsia="Calibri" w:cs="Times New Roman"/>
          <w:color w:val="000000"/>
        </w:rPr>
        <w:t xml:space="preserve"> </w:t>
      </w:r>
    </w:p>
    <w:p w:rsidR="00355D88" w:rsidRPr="00A64B7A" w:rsidRDefault="00B95596" w:rsidP="00B95596">
      <w:pPr>
        <w:pStyle w:val="Standard"/>
        <w:numPr>
          <w:ilvl w:val="0"/>
          <w:numId w:val="7"/>
        </w:numPr>
        <w:rPr>
          <w:rStyle w:val="MathematicaFormatTextForm"/>
          <w:rFonts w:eastAsia="Calibri" w:cs="Times New Roman"/>
          <w:color w:val="000000"/>
        </w:rPr>
      </w:pPr>
      <w:r w:rsidRPr="00B95596">
        <w:rPr>
          <w:rFonts w:eastAsia="Calibri" w:cs="Times New Roman"/>
          <w:color w:val="000000"/>
        </w:rPr>
        <w:t xml:space="preserve">When prompted to activate the product on the client machines, select “Other ways to activate” and follow these instructions to connect the product to </w:t>
      </w:r>
      <w:proofErr w:type="spellStart"/>
      <w:r w:rsidRPr="00B95596">
        <w:rPr>
          <w:rFonts w:eastAsia="Calibri" w:cs="Times New Roman"/>
          <w:color w:val="000000"/>
        </w:rPr>
        <w:t>MathLM</w:t>
      </w:r>
      <w:proofErr w:type="spellEnd"/>
      <w:r>
        <w:rPr>
          <w:rFonts w:eastAsia="Calibri" w:cs="Times New Roman"/>
          <w:color w:val="000000"/>
        </w:rPr>
        <w:t xml:space="preserve">: </w:t>
      </w:r>
      <w:hyperlink r:id="rId11" w:anchor="25353338" w:history="1">
        <w:r w:rsidRPr="00623799">
          <w:rPr>
            <w:rStyle w:val="Hyperlink"/>
            <w:rFonts w:eastAsia="Calibri" w:cs="Times New Roman"/>
          </w:rPr>
          <w:t>https://reference.wolfram.com/language/tutorial/ActivatingMathematica.html#25353338</w:t>
        </w:r>
      </w:hyperlink>
      <w:r>
        <w:rPr>
          <w:rFonts w:eastAsia="Calibri" w:cs="Times New Roman"/>
          <w:color w:val="000000"/>
        </w:rPr>
        <w:t xml:space="preserve"> </w:t>
      </w:r>
    </w:p>
    <w:p w:rsidR="00A64B7A" w:rsidRDefault="00A64B7A" w:rsidP="00B40C2C">
      <w:pPr>
        <w:pStyle w:val="MathematicaCellText"/>
        <w:tabs>
          <w:tab w:val="left" w:pos="5340"/>
        </w:tabs>
        <w:rPr>
          <w:rStyle w:val="MathematicaFormatTextForm"/>
          <w:rFonts w:ascii="Times New Roman" w:hAnsi="Times New Roman" w:cs="Times New Roman"/>
          <w:sz w:val="24"/>
          <w:szCs w:val="24"/>
        </w:rPr>
      </w:pPr>
    </w:p>
    <w:p w:rsidR="00D4605B" w:rsidRDefault="00D4605B" w:rsidP="00D4605B">
      <w:pPr>
        <w:pStyle w:val="Standard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  <w:u w:val="single"/>
        </w:rPr>
        <w:t>Reactivating Mathematica Versions 12.3.0 and earlier</w:t>
      </w:r>
    </w:p>
    <w:p w:rsidR="00D4605B" w:rsidRPr="00A64B7A" w:rsidRDefault="00D4605B" w:rsidP="00D4605B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 w:rsidRPr="00A64B7A">
        <w:rPr>
          <w:rFonts w:eastAsia="Calibri" w:cs="Times New Roman"/>
          <w:color w:val="000000"/>
        </w:rPr>
        <w:t xml:space="preserve">To upgrade to version 12.3.1 or newer version, </w:t>
      </w:r>
      <w:r>
        <w:rPr>
          <w:rFonts w:eastAsia="Calibri" w:cs="Times New Roman"/>
          <w:color w:val="000000"/>
        </w:rPr>
        <w:t>f</w:t>
      </w:r>
      <w:r w:rsidRPr="00A64B7A">
        <w:rPr>
          <w:rFonts w:eastAsia="Calibri" w:cs="Times New Roman"/>
          <w:color w:val="000000"/>
        </w:rPr>
        <w:t xml:space="preserve">ollow the directions </w:t>
      </w:r>
      <w:r>
        <w:rPr>
          <w:rFonts w:eastAsia="Calibri" w:cs="Times New Roman"/>
          <w:color w:val="000000"/>
        </w:rPr>
        <w:t>under “</w:t>
      </w:r>
      <w:r w:rsidRPr="00A64B7A">
        <w:rPr>
          <w:rFonts w:eastAsia="Calibri" w:cs="Times New Roman"/>
          <w:color w:val="000000"/>
        </w:rPr>
        <w:t xml:space="preserve">Licensing Access </w:t>
      </w:r>
      <w:r>
        <w:rPr>
          <w:rFonts w:eastAsia="Calibri" w:cs="Times New Roman"/>
          <w:color w:val="000000"/>
        </w:rPr>
        <w:t>(Single Machine)”</w:t>
      </w:r>
    </w:p>
    <w:p w:rsidR="00D4605B" w:rsidRPr="00A64B7A" w:rsidRDefault="00D4605B" w:rsidP="00D4605B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 w:rsidRPr="00A64B7A">
        <w:rPr>
          <w:rFonts w:eastAsia="Calibri" w:cs="Times New Roman"/>
          <w:color w:val="000000"/>
        </w:rPr>
        <w:t>If you would like to stay at your current version of Mathematica:</w:t>
      </w:r>
    </w:p>
    <w:p w:rsidR="00D4605B" w:rsidRPr="00F47AF8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F47AF8">
        <w:rPr>
          <w:rFonts w:cs="Times New Roman"/>
        </w:rPr>
        <w:t xml:space="preserve">Go to </w:t>
      </w:r>
      <w:hyperlink r:id="rId12" w:history="1">
        <w:r w:rsidRPr="00F47AF8">
          <w:rPr>
            <w:rStyle w:val="Hyperlink"/>
            <w:rFonts w:cs="Times New Roman"/>
          </w:rPr>
          <w:t>https://user.wolfram.com/</w:t>
        </w:r>
      </w:hyperlink>
      <w:r w:rsidRPr="00F47AF8">
        <w:rPr>
          <w:rFonts w:cs="Times New Roman"/>
        </w:rPr>
        <w:t xml:space="preserve"> </w:t>
      </w:r>
    </w:p>
    <w:p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Type in your </w:t>
      </w:r>
      <w:r w:rsidR="002E0B2F">
        <w:rPr>
          <w:rFonts w:eastAsia="Calibri" w:cs="Times New Roman"/>
          <w:color w:val="000000"/>
        </w:rPr>
        <w:t>Loyola University MD</w:t>
      </w:r>
      <w:r w:rsidRPr="00F47AF8">
        <w:rPr>
          <w:rFonts w:eastAsia="Calibri" w:cs="Times New Roman"/>
          <w:color w:val="000000"/>
        </w:rPr>
        <w:t xml:space="preserve"> email address and </w:t>
      </w:r>
      <w:r>
        <w:rPr>
          <w:rFonts w:eastAsia="Calibri" w:cs="Times New Roman"/>
          <w:color w:val="000000"/>
        </w:rPr>
        <w:t>s</w:t>
      </w:r>
      <w:r w:rsidRPr="002C3A8B">
        <w:rPr>
          <w:rFonts w:eastAsia="Calibri" w:cs="Times New Roman"/>
          <w:color w:val="000000"/>
        </w:rPr>
        <w:t xml:space="preserve">elect the option to sign in using your </w:t>
      </w:r>
      <w:r w:rsidR="002E0B2F">
        <w:rPr>
          <w:rFonts w:eastAsia="Calibri" w:cs="Times New Roman"/>
          <w:color w:val="000000"/>
        </w:rPr>
        <w:t>Loyola University MD</w:t>
      </w:r>
      <w:r w:rsidRPr="002C3A8B">
        <w:rPr>
          <w:rFonts w:eastAsia="Calibri" w:cs="Times New Roman"/>
          <w:color w:val="000000"/>
        </w:rPr>
        <w:t xml:space="preserve"> </w:t>
      </w:r>
      <w:proofErr w:type="spellStart"/>
      <w:r w:rsidRPr="002C3A8B">
        <w:rPr>
          <w:rFonts w:eastAsia="Calibri" w:cs="Times New Roman"/>
          <w:color w:val="000000"/>
        </w:rPr>
        <w:t>netID</w:t>
      </w:r>
      <w:proofErr w:type="spellEnd"/>
      <w:r w:rsidRPr="002C3A8B">
        <w:rPr>
          <w:rFonts w:eastAsia="Calibri" w:cs="Times New Roman"/>
          <w:color w:val="000000"/>
        </w:rPr>
        <w:t xml:space="preserve"> and password</w:t>
      </w:r>
      <w:r>
        <w:rPr>
          <w:rFonts w:eastAsia="Calibri" w:cs="Times New Roman"/>
          <w:color w:val="000000"/>
        </w:rPr>
        <w:t xml:space="preserve"> (Note: </w:t>
      </w:r>
      <w:r w:rsidRPr="00F33D53">
        <w:rPr>
          <w:rStyle w:val="MathematicaFormatTextForm"/>
          <w:rFonts w:cs="Times New Roman"/>
        </w:rPr>
        <w:t>The first time that you sign in using your school login, you will be prompted to link it to your Wolfram ID</w:t>
      </w:r>
      <w:r>
        <w:rPr>
          <w:rStyle w:val="MathematicaFormatTextForm"/>
          <w:rFonts w:cs="Times New Roman"/>
        </w:rPr>
        <w:t>)</w:t>
      </w:r>
    </w:p>
    <w:p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355D88">
        <w:rPr>
          <w:rFonts w:eastAsia="Calibri" w:cs="Times New Roman"/>
          <w:color w:val="000000"/>
        </w:rPr>
        <w:t xml:space="preserve">Select your Mathematica for Sites (Legacy) product, and click the button to </w:t>
      </w:r>
      <w:r w:rsidRPr="00355D88">
        <w:rPr>
          <w:rFonts w:eastAsia="Calibri" w:cs="Times New Roman"/>
          <w:color w:val="000000"/>
        </w:rPr>
        <w:lastRenderedPageBreak/>
        <w:t xml:space="preserve">“Request Extension” next to your Activation Key. </w:t>
      </w:r>
    </w:p>
    <w:p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355D88">
        <w:rPr>
          <w:rFonts w:eastAsia="Calibri" w:cs="Times New Roman"/>
          <w:color w:val="000000"/>
        </w:rPr>
        <w:t xml:space="preserve">An email will be sent to you. Click on </w:t>
      </w:r>
      <w:r>
        <w:rPr>
          <w:rFonts w:eastAsia="Calibri" w:cs="Times New Roman"/>
          <w:color w:val="000000"/>
        </w:rPr>
        <w:t>the link provided to validate. If you do not see the email, c</w:t>
      </w:r>
      <w:r w:rsidRPr="00355D88">
        <w:rPr>
          <w:rFonts w:eastAsia="Calibri" w:cs="Times New Roman"/>
          <w:color w:val="000000"/>
        </w:rPr>
        <w:t>heck your Spam or Junk folder</w:t>
      </w:r>
      <w:r>
        <w:rPr>
          <w:rFonts w:eastAsia="Calibri" w:cs="Times New Roman"/>
          <w:color w:val="000000"/>
        </w:rPr>
        <w:t>.</w:t>
      </w:r>
    </w:p>
    <w:p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Restart Mathematica and your license will be extended automatically</w:t>
      </w:r>
    </w:p>
    <w:p w:rsidR="00F33D53" w:rsidRDefault="00F33D53" w:rsidP="0017481D">
      <w:pPr>
        <w:pStyle w:val="Standard"/>
        <w:rPr>
          <w:rFonts w:eastAsia="Calibri" w:cs="Times New Roman"/>
          <w:color w:val="000000"/>
          <w:u w:val="single"/>
        </w:rPr>
      </w:pPr>
      <w:bookmarkStart w:id="0" w:name="_GoBack"/>
      <w:bookmarkEnd w:id="0"/>
    </w:p>
    <w:p w:rsidR="00D4605B" w:rsidRDefault="00D4605B" w:rsidP="0017481D">
      <w:pPr>
        <w:pStyle w:val="Standard"/>
        <w:rPr>
          <w:rFonts w:eastAsia="Calibri" w:cs="Times New Roman"/>
          <w:color w:val="000000"/>
          <w:u w:val="single"/>
        </w:rPr>
      </w:pPr>
    </w:p>
    <w:p w:rsidR="0017481D" w:rsidRPr="00F33D53" w:rsidRDefault="0017481D" w:rsidP="0017481D">
      <w:pPr>
        <w:pStyle w:val="Standard"/>
        <w:rPr>
          <w:rFonts w:cs="Times New Roman"/>
          <w:b/>
          <w:sz w:val="28"/>
          <w:szCs w:val="28"/>
        </w:rPr>
      </w:pPr>
      <w:r w:rsidRPr="00F33D53">
        <w:rPr>
          <w:rFonts w:eastAsia="Calibri" w:cs="Times New Roman"/>
          <w:b/>
          <w:color w:val="000000"/>
          <w:sz w:val="28"/>
          <w:szCs w:val="28"/>
        </w:rPr>
        <w:t>Additional FAQ's for troubleshooting, if necessary</w:t>
      </w:r>
    </w:p>
    <w:p w:rsidR="00F33D53" w:rsidRPr="00F33D53" w:rsidRDefault="0017481D" w:rsidP="00F33D53">
      <w:pPr>
        <w:pStyle w:val="Standard"/>
        <w:numPr>
          <w:ilvl w:val="0"/>
          <w:numId w:val="3"/>
        </w:numPr>
        <w:rPr>
          <w:rFonts w:cs="Times New Roman"/>
        </w:rPr>
      </w:pPr>
      <w:r w:rsidRPr="00F47AF8">
        <w:rPr>
          <w:rFonts w:eastAsia="Calibri" w:cs="Times New Roman"/>
          <w:color w:val="000000"/>
        </w:rPr>
        <w:t>How do I activa</w:t>
      </w:r>
      <w:r w:rsidR="00F33D53">
        <w:rPr>
          <w:rFonts w:eastAsia="Calibri" w:cs="Times New Roman"/>
          <w:color w:val="000000"/>
        </w:rPr>
        <w:t xml:space="preserve">te Wolfram products using SSO? </w:t>
      </w:r>
      <w:hyperlink r:id="rId13" w:history="1">
        <w:r w:rsidR="00F33D53" w:rsidRPr="00623799">
          <w:rPr>
            <w:rStyle w:val="Hyperlink"/>
            <w:rFonts w:cs="Times New Roman"/>
          </w:rPr>
          <w:t>https://support.wolfram.com/54713</w:t>
        </w:r>
      </w:hyperlink>
      <w:r w:rsidR="00F33D53">
        <w:rPr>
          <w:rFonts w:cs="Times New Roman"/>
        </w:rPr>
        <w:t xml:space="preserve"> </w:t>
      </w:r>
    </w:p>
    <w:p w:rsidR="0017481D" w:rsidRPr="00F47AF8" w:rsidRDefault="0017481D" w:rsidP="00F33D53">
      <w:pPr>
        <w:pStyle w:val="Standard"/>
        <w:numPr>
          <w:ilvl w:val="0"/>
          <w:numId w:val="3"/>
        </w:numPr>
        <w:rPr>
          <w:rFonts w:cs="Times New Roman"/>
        </w:rPr>
      </w:pPr>
      <w:r w:rsidRPr="00F47AF8">
        <w:rPr>
          <w:rFonts w:eastAsia="Calibri" w:cs="Times New Roman"/>
          <w:color w:val="000000"/>
        </w:rPr>
        <w:t>How do I troublesho</w:t>
      </w:r>
      <w:r w:rsidR="00F33D53">
        <w:rPr>
          <w:rFonts w:eastAsia="Calibri" w:cs="Times New Roman"/>
          <w:color w:val="000000"/>
        </w:rPr>
        <w:t xml:space="preserve">ot SSO login or access issues? </w:t>
      </w:r>
      <w:hyperlink r:id="rId14" w:history="1">
        <w:r w:rsidR="00F33D53" w:rsidRPr="00623799">
          <w:rPr>
            <w:rStyle w:val="Hyperlink"/>
            <w:rFonts w:eastAsia="Calibri" w:cs="Times New Roman"/>
          </w:rPr>
          <w:t>https://support.wolfram.com/54945</w:t>
        </w:r>
      </w:hyperlink>
      <w:r w:rsidR="00F33D53">
        <w:rPr>
          <w:rFonts w:eastAsia="Calibri" w:cs="Times New Roman"/>
          <w:color w:val="000000"/>
        </w:rPr>
        <w:t xml:space="preserve"> </w:t>
      </w:r>
    </w:p>
    <w:p w:rsidR="0017481D" w:rsidRDefault="0017481D" w:rsidP="00F33D53">
      <w:pPr>
        <w:pStyle w:val="Standard"/>
        <w:numPr>
          <w:ilvl w:val="0"/>
          <w:numId w:val="3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>How do I c</w:t>
      </w:r>
      <w:r w:rsidR="00F33D53">
        <w:rPr>
          <w:rFonts w:eastAsia="Calibri" w:cs="Times New Roman"/>
          <w:color w:val="000000"/>
        </w:rPr>
        <w:t xml:space="preserve">ontact Wolfram with questions? </w:t>
      </w:r>
      <w:hyperlink r:id="rId15" w:history="1">
        <w:r w:rsidR="00F33D53" w:rsidRPr="00623799">
          <w:rPr>
            <w:rStyle w:val="Hyperlink"/>
            <w:rFonts w:eastAsia="Calibri" w:cs="Times New Roman"/>
          </w:rPr>
          <w:t>https://www.wolfram.com/support/contact/</w:t>
        </w:r>
      </w:hyperlink>
      <w:r w:rsidR="00F33D53">
        <w:rPr>
          <w:rFonts w:eastAsia="Calibri" w:cs="Times New Roman"/>
          <w:color w:val="000000"/>
        </w:rPr>
        <w:t xml:space="preserve"> </w:t>
      </w:r>
    </w:p>
    <w:p w:rsidR="001C258E" w:rsidRPr="00F47AF8" w:rsidRDefault="001C258E" w:rsidP="0017481D">
      <w:pPr>
        <w:pStyle w:val="Standard"/>
        <w:numPr>
          <w:ilvl w:val="0"/>
          <w:numId w:val="3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If you have additional questions regarding access or licensing, you can contact </w:t>
      </w:r>
      <w:r w:rsidR="008E7A47">
        <w:rPr>
          <w:rFonts w:eastAsia="Calibri" w:cs="Times New Roman"/>
          <w:color w:val="000000"/>
        </w:rPr>
        <w:t>Troy Schaudt, troys@wolfram.com,</w:t>
      </w:r>
      <w:r>
        <w:rPr>
          <w:rFonts w:eastAsia="Calibri" w:cs="Times New Roman"/>
          <w:color w:val="000000"/>
        </w:rPr>
        <w:t xml:space="preserve"> the Wolfram</w:t>
      </w:r>
      <w:r w:rsidR="00862597">
        <w:rPr>
          <w:rFonts w:eastAsia="Calibri" w:cs="Times New Roman"/>
          <w:color w:val="000000"/>
        </w:rPr>
        <w:t xml:space="preserve"> representative to</w:t>
      </w:r>
      <w:r>
        <w:rPr>
          <w:rFonts w:eastAsia="Calibri" w:cs="Times New Roman"/>
          <w:color w:val="000000"/>
        </w:rPr>
        <w:t xml:space="preserve"> </w:t>
      </w:r>
      <w:r w:rsidR="002E0B2F">
        <w:rPr>
          <w:rFonts w:eastAsia="Calibri" w:cs="Times New Roman"/>
          <w:color w:val="000000"/>
        </w:rPr>
        <w:t>Loyola University MD</w:t>
      </w:r>
      <w:r>
        <w:rPr>
          <w:rFonts w:eastAsia="Calibri" w:cs="Times New Roman"/>
          <w:color w:val="000000"/>
        </w:rPr>
        <w:t xml:space="preserve"> </w:t>
      </w:r>
    </w:p>
    <w:p w:rsidR="00B40C2C" w:rsidRPr="00B40C2C" w:rsidRDefault="00B40C2C" w:rsidP="00B40C2C">
      <w:pPr>
        <w:rPr>
          <w:rFonts w:ascii="Times New Roman" w:hAnsi="Times New Roman" w:cs="Times New Roman"/>
          <w:sz w:val="24"/>
          <w:szCs w:val="24"/>
        </w:rPr>
      </w:pPr>
    </w:p>
    <w:sectPr w:rsidR="00B40C2C" w:rsidRPr="00B4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DejaVu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18C"/>
    <w:multiLevelType w:val="multilevel"/>
    <w:tmpl w:val="91A861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3EA610B"/>
    <w:multiLevelType w:val="hybridMultilevel"/>
    <w:tmpl w:val="7D90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1A20"/>
    <w:multiLevelType w:val="multilevel"/>
    <w:tmpl w:val="FC78171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59B11F76"/>
    <w:multiLevelType w:val="hybridMultilevel"/>
    <w:tmpl w:val="4B1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42C43"/>
    <w:multiLevelType w:val="hybridMultilevel"/>
    <w:tmpl w:val="636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800FB"/>
    <w:multiLevelType w:val="hybridMultilevel"/>
    <w:tmpl w:val="73BA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117BC"/>
    <w:multiLevelType w:val="multilevel"/>
    <w:tmpl w:val="7F16093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F8"/>
    <w:rsid w:val="0004377A"/>
    <w:rsid w:val="00064BAB"/>
    <w:rsid w:val="00086F20"/>
    <w:rsid w:val="0017481D"/>
    <w:rsid w:val="001C258E"/>
    <w:rsid w:val="002C3A8B"/>
    <w:rsid w:val="002E0B2F"/>
    <w:rsid w:val="00355D88"/>
    <w:rsid w:val="004877FB"/>
    <w:rsid w:val="00663511"/>
    <w:rsid w:val="007A2A85"/>
    <w:rsid w:val="007E0036"/>
    <w:rsid w:val="007E1CF0"/>
    <w:rsid w:val="00815431"/>
    <w:rsid w:val="00862597"/>
    <w:rsid w:val="00885714"/>
    <w:rsid w:val="008E7A47"/>
    <w:rsid w:val="009B69A8"/>
    <w:rsid w:val="00A64B7A"/>
    <w:rsid w:val="00A82E4F"/>
    <w:rsid w:val="00AF4CF1"/>
    <w:rsid w:val="00B40C2C"/>
    <w:rsid w:val="00B54D5B"/>
    <w:rsid w:val="00B95596"/>
    <w:rsid w:val="00BF10FB"/>
    <w:rsid w:val="00C50D19"/>
    <w:rsid w:val="00C67B37"/>
    <w:rsid w:val="00CA3FB4"/>
    <w:rsid w:val="00D4605B"/>
    <w:rsid w:val="00DD05FE"/>
    <w:rsid w:val="00E142F9"/>
    <w:rsid w:val="00EB05D2"/>
    <w:rsid w:val="00F33D53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BB7A"/>
  <w15:chartTrackingRefBased/>
  <w15:docId w15:val="{148E1713-E08D-4CA2-8FA8-7F6BF7D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AF8"/>
    <w:rPr>
      <w:color w:val="0563C1" w:themeColor="hyperlink"/>
      <w:u w:val="single"/>
    </w:rPr>
  </w:style>
  <w:style w:type="paragraph" w:customStyle="1" w:styleId="Standard">
    <w:name w:val="Standard"/>
    <w:rsid w:val="00F47AF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AF8"/>
    <w:rPr>
      <w:color w:val="605E5C"/>
      <w:shd w:val="clear" w:color="auto" w:fill="E1DFDD"/>
    </w:rPr>
  </w:style>
  <w:style w:type="paragraph" w:customStyle="1" w:styleId="MathematicaCellText">
    <w:name w:val="MathematicaCellText"/>
    <w:rsid w:val="00F47AF8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sz w:val="30"/>
      <w:szCs w:val="30"/>
    </w:rPr>
  </w:style>
  <w:style w:type="character" w:customStyle="1" w:styleId="MathematicaFormatTextForm">
    <w:name w:val="MathematicaFormatTextForm"/>
    <w:uiPriority w:val="99"/>
    <w:rsid w:val="00F47AF8"/>
  </w:style>
  <w:style w:type="paragraph" w:styleId="ListParagraph">
    <w:name w:val="List Paragraph"/>
    <w:basedOn w:val="Normal"/>
    <w:uiPriority w:val="34"/>
    <w:qFormat/>
    <w:rsid w:val="00F47A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5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6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lfram.com/siteinfo/" TargetMode="External"/><Relationship Id="rId13" Type="http://schemas.openxmlformats.org/officeDocument/2006/relationships/hyperlink" Target="https://support.wolfram.com/54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wolfram.com/54713" TargetMode="External"/><Relationship Id="rId12" Type="http://schemas.openxmlformats.org/officeDocument/2006/relationships/hyperlink" Target="https://user.wolfra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lfram.com/siteinfo/" TargetMode="External"/><Relationship Id="rId11" Type="http://schemas.openxmlformats.org/officeDocument/2006/relationships/hyperlink" Target="https://reference.wolfram.com/language/tutorial/ActivatingMathematica.html" TargetMode="External"/><Relationship Id="rId5" Type="http://schemas.openxmlformats.org/officeDocument/2006/relationships/hyperlink" Target="https://www.wolfram.com/mathematica/" TargetMode="External"/><Relationship Id="rId15" Type="http://schemas.openxmlformats.org/officeDocument/2006/relationships/hyperlink" Target="https://www.wolfram.com/support/contact/" TargetMode="External"/><Relationship Id="rId10" Type="http://schemas.openxmlformats.org/officeDocument/2006/relationships/hyperlink" Target="https://support.wolfram.com/10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wolfram.com/39082" TargetMode="External"/><Relationship Id="rId14" Type="http://schemas.openxmlformats.org/officeDocument/2006/relationships/hyperlink" Target="https://support.wolfram.com/54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Stevens</dc:creator>
  <cp:keywords/>
  <dc:description/>
  <cp:lastModifiedBy>Troy Schaudt</cp:lastModifiedBy>
  <cp:revision>2</cp:revision>
  <dcterms:created xsi:type="dcterms:W3CDTF">2021-09-01T13:55:00Z</dcterms:created>
  <dcterms:modified xsi:type="dcterms:W3CDTF">2021-09-01T13:55:00Z</dcterms:modified>
</cp:coreProperties>
</file>