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463D9" w14:textId="5D58B283" w:rsidR="00190B65" w:rsidRDefault="0079041C" w:rsidP="00190B65">
      <w:pPr>
        <w:pStyle w:val="Title"/>
        <w:rPr>
          <w:rFonts w:ascii="Times New Roman" w:hAnsi="Times New Roman"/>
          <w:sz w:val="36"/>
          <w:lang w:val="en-US"/>
        </w:rPr>
      </w:pPr>
      <w:r w:rsidRPr="006643D5">
        <w:rPr>
          <w:rFonts w:ascii="Times New Roman" w:hAnsi="Times New Roman"/>
          <w:sz w:val="36"/>
          <w:lang w:val="en-US"/>
        </w:rPr>
        <w:t>MAIJU LEHMIJOKI</w:t>
      </w:r>
      <w:r w:rsidR="0068699B">
        <w:rPr>
          <w:rFonts w:ascii="Times New Roman" w:hAnsi="Times New Roman"/>
          <w:sz w:val="36"/>
          <w:lang w:val="en-US"/>
        </w:rPr>
        <w:t xml:space="preserve"> WETZEL</w:t>
      </w:r>
      <w:r w:rsidR="00F43CD4">
        <w:rPr>
          <w:rFonts w:ascii="Times New Roman" w:hAnsi="Times New Roman"/>
          <w:sz w:val="36"/>
          <w:lang w:val="en-US"/>
        </w:rPr>
        <w:t xml:space="preserve">, Ph.D., B.S.N., R.N. </w:t>
      </w:r>
    </w:p>
    <w:p w14:paraId="15A28DAC" w14:textId="2A8361F2" w:rsidR="00834229" w:rsidRPr="00003AA8" w:rsidRDefault="00834229" w:rsidP="00190B65">
      <w:pPr>
        <w:pStyle w:val="Title"/>
        <w:rPr>
          <w:rFonts w:ascii="Times New Roman" w:hAnsi="Times New Roman"/>
          <w:sz w:val="24"/>
          <w:lang w:val="en-US"/>
        </w:rPr>
      </w:pPr>
      <w:r w:rsidRPr="00003AA8">
        <w:rPr>
          <w:rFonts w:ascii="Times New Roman" w:hAnsi="Times New Roman"/>
          <w:sz w:val="24"/>
          <w:lang w:val="en-US"/>
        </w:rPr>
        <w:t>(</w:t>
      </w:r>
      <w:r w:rsidR="00003AA8" w:rsidRPr="00003AA8">
        <w:rPr>
          <w:rFonts w:ascii="Times New Roman" w:hAnsi="Times New Roman"/>
          <w:sz w:val="24"/>
          <w:lang w:val="en-US"/>
        </w:rPr>
        <w:t>previously Maiju Lehmijoki-Gardner)</w:t>
      </w:r>
    </w:p>
    <w:p w14:paraId="5440B984" w14:textId="06450EDB" w:rsidR="00AE0912" w:rsidRDefault="00F43CD4" w:rsidP="00190B65">
      <w:pPr>
        <w:pStyle w:val="Title"/>
        <w:rPr>
          <w:rFonts w:ascii="Times New Roman" w:hAnsi="Times New Roman"/>
          <w:sz w:val="22"/>
          <w:szCs w:val="22"/>
          <w:lang w:val="en-US"/>
        </w:rPr>
      </w:pPr>
      <w:r>
        <w:rPr>
          <w:rFonts w:ascii="Times New Roman" w:hAnsi="Times New Roman"/>
          <w:sz w:val="22"/>
          <w:szCs w:val="22"/>
          <w:lang w:val="en-US"/>
        </w:rPr>
        <w:t xml:space="preserve">Director of Pre-Health Programs, </w:t>
      </w:r>
      <w:r w:rsidR="00AE0912">
        <w:rPr>
          <w:rFonts w:ascii="Times New Roman" w:hAnsi="Times New Roman"/>
          <w:sz w:val="22"/>
          <w:szCs w:val="22"/>
          <w:lang w:val="en-US"/>
        </w:rPr>
        <w:t xml:space="preserve">Affiliate </w:t>
      </w:r>
      <w:r w:rsidR="00AF2325">
        <w:rPr>
          <w:rFonts w:ascii="Times New Roman" w:hAnsi="Times New Roman"/>
          <w:sz w:val="22"/>
          <w:szCs w:val="22"/>
          <w:lang w:val="en-US"/>
        </w:rPr>
        <w:t xml:space="preserve">Assistant </w:t>
      </w:r>
      <w:r w:rsidR="00AE0912">
        <w:rPr>
          <w:rFonts w:ascii="Times New Roman" w:hAnsi="Times New Roman"/>
          <w:sz w:val="22"/>
          <w:szCs w:val="22"/>
          <w:lang w:val="en-US"/>
        </w:rPr>
        <w:t>Professor, Theology</w:t>
      </w:r>
    </w:p>
    <w:p w14:paraId="03F56B15" w14:textId="5219EE3E" w:rsidR="00AE0912" w:rsidRPr="00AE0912" w:rsidRDefault="00AE0912" w:rsidP="00190B65">
      <w:pPr>
        <w:pStyle w:val="Title"/>
        <w:rPr>
          <w:rFonts w:ascii="Times New Roman" w:hAnsi="Times New Roman"/>
          <w:sz w:val="22"/>
          <w:szCs w:val="22"/>
          <w:lang w:val="en-US"/>
        </w:rPr>
      </w:pPr>
      <w:r w:rsidRPr="00AE0912">
        <w:rPr>
          <w:rFonts w:ascii="Times New Roman" w:hAnsi="Times New Roman"/>
          <w:sz w:val="22"/>
          <w:szCs w:val="22"/>
          <w:lang w:val="en-US"/>
        </w:rPr>
        <w:t>Loyola University Maryland</w:t>
      </w:r>
    </w:p>
    <w:p w14:paraId="7AF73910" w14:textId="77777777" w:rsidR="00D92EC5" w:rsidRDefault="00D92EC5" w:rsidP="00FE6393">
      <w:pPr>
        <w:pStyle w:val="Title"/>
        <w:pBdr>
          <w:bottom w:val="single" w:sz="6" w:space="1" w:color="auto"/>
        </w:pBdr>
        <w:ind w:right="458"/>
        <w:jc w:val="left"/>
        <w:rPr>
          <w:sz w:val="22"/>
          <w:lang w:val="en-GB"/>
        </w:rPr>
      </w:pPr>
    </w:p>
    <w:p w14:paraId="6478B546" w14:textId="54FFF8C3" w:rsidR="00FE6393" w:rsidRPr="00F43CD4" w:rsidRDefault="00D92EC5" w:rsidP="00FE6393">
      <w:pPr>
        <w:pStyle w:val="Title"/>
        <w:pBdr>
          <w:bottom w:val="single" w:sz="6" w:space="1" w:color="auto"/>
        </w:pBdr>
        <w:ind w:right="458"/>
        <w:jc w:val="left"/>
        <w:rPr>
          <w:sz w:val="22"/>
          <w:lang w:val="en-GB"/>
        </w:rPr>
      </w:pPr>
      <w:r>
        <w:rPr>
          <w:sz w:val="22"/>
          <w:lang w:val="en-GB"/>
        </w:rPr>
        <w:t>CURRENT EMPLOYMENT</w:t>
      </w:r>
    </w:p>
    <w:p w14:paraId="48D6D5A5" w14:textId="77777777" w:rsidR="00011E4F" w:rsidRDefault="00011E4F" w:rsidP="00FE6393">
      <w:pPr>
        <w:pStyle w:val="Title"/>
        <w:ind w:right="458"/>
        <w:jc w:val="left"/>
        <w:rPr>
          <w:rFonts w:ascii="Times New Roman" w:hAnsi="Times New Roman"/>
          <w:sz w:val="22"/>
          <w:szCs w:val="22"/>
          <w:lang w:val="en-US"/>
        </w:rPr>
      </w:pPr>
    </w:p>
    <w:p w14:paraId="74824BD2" w14:textId="50402BA2" w:rsidR="00F42520" w:rsidRDefault="00F42520" w:rsidP="00F42520">
      <w:pPr>
        <w:pStyle w:val="Title"/>
        <w:ind w:left="1300" w:right="458" w:hanging="1300"/>
        <w:jc w:val="left"/>
        <w:rPr>
          <w:rFonts w:ascii="Times New Roman" w:hAnsi="Times New Roman"/>
          <w:sz w:val="22"/>
          <w:szCs w:val="22"/>
          <w:lang w:val="en-US"/>
        </w:rPr>
      </w:pPr>
      <w:r>
        <w:rPr>
          <w:rFonts w:ascii="Times New Roman" w:hAnsi="Times New Roman"/>
          <w:sz w:val="22"/>
          <w:szCs w:val="22"/>
          <w:lang w:val="en-US"/>
        </w:rPr>
        <w:t xml:space="preserve">Director of Pre-Health Programs, Loyola University Maryland </w:t>
      </w:r>
      <w:r>
        <w:rPr>
          <w:rFonts w:ascii="Times New Roman" w:hAnsi="Times New Roman"/>
          <w:sz w:val="22"/>
          <w:szCs w:val="22"/>
          <w:lang w:val="en-US"/>
        </w:rPr>
        <w:tab/>
      </w:r>
      <w:r>
        <w:rPr>
          <w:rFonts w:ascii="Times New Roman" w:hAnsi="Times New Roman"/>
          <w:sz w:val="22"/>
          <w:szCs w:val="22"/>
          <w:lang w:val="en-US"/>
        </w:rPr>
        <w:tab/>
        <w:t>2014–</w:t>
      </w:r>
    </w:p>
    <w:p w14:paraId="45A3BB50" w14:textId="783832B1" w:rsidR="00F42520" w:rsidRDefault="00F42520" w:rsidP="00F42520">
      <w:pPr>
        <w:pStyle w:val="Title"/>
        <w:numPr>
          <w:ilvl w:val="0"/>
          <w:numId w:val="3"/>
        </w:numPr>
        <w:ind w:right="458"/>
        <w:jc w:val="left"/>
        <w:rPr>
          <w:rFonts w:ascii="Times New Roman" w:hAnsi="Times New Roman"/>
          <w:sz w:val="22"/>
          <w:szCs w:val="22"/>
          <w:lang w:val="en-US"/>
        </w:rPr>
      </w:pPr>
      <w:r>
        <w:rPr>
          <w:rFonts w:ascii="Times New Roman" w:hAnsi="Times New Roman"/>
          <w:sz w:val="22"/>
          <w:szCs w:val="22"/>
          <w:lang w:val="en-US"/>
        </w:rPr>
        <w:t xml:space="preserve">Advise, empower, motivate 600+ future </w:t>
      </w:r>
      <w:r w:rsidR="00F11967">
        <w:rPr>
          <w:rFonts w:ascii="Times New Roman" w:hAnsi="Times New Roman"/>
          <w:sz w:val="22"/>
          <w:szCs w:val="22"/>
          <w:lang w:val="en-US"/>
        </w:rPr>
        <w:t xml:space="preserve">health </w:t>
      </w:r>
      <w:r>
        <w:rPr>
          <w:rFonts w:ascii="Times New Roman" w:hAnsi="Times New Roman"/>
          <w:sz w:val="22"/>
          <w:szCs w:val="22"/>
          <w:lang w:val="en-US"/>
        </w:rPr>
        <w:t xml:space="preserve">professionals at all stages of their studies  </w:t>
      </w:r>
    </w:p>
    <w:p w14:paraId="36E67CF8" w14:textId="77777777" w:rsidR="00F42520" w:rsidRDefault="00F42520" w:rsidP="00F42520">
      <w:pPr>
        <w:pStyle w:val="Title"/>
        <w:numPr>
          <w:ilvl w:val="0"/>
          <w:numId w:val="3"/>
        </w:numPr>
        <w:ind w:right="458"/>
        <w:jc w:val="left"/>
        <w:rPr>
          <w:rFonts w:ascii="Times New Roman" w:hAnsi="Times New Roman"/>
          <w:sz w:val="22"/>
          <w:szCs w:val="22"/>
          <w:lang w:val="en-US"/>
        </w:rPr>
      </w:pPr>
      <w:r>
        <w:rPr>
          <w:rFonts w:ascii="Times New Roman" w:hAnsi="Times New Roman"/>
          <w:sz w:val="22"/>
          <w:szCs w:val="22"/>
          <w:lang w:val="en-US"/>
        </w:rPr>
        <w:t xml:space="preserve">Establish and administer program outcomes metrics and evaluation </w:t>
      </w:r>
    </w:p>
    <w:p w14:paraId="43550F2F" w14:textId="77777777" w:rsidR="00F42520" w:rsidRDefault="00F42520" w:rsidP="00F42520">
      <w:pPr>
        <w:pStyle w:val="Title"/>
        <w:numPr>
          <w:ilvl w:val="0"/>
          <w:numId w:val="3"/>
        </w:numPr>
        <w:ind w:right="458"/>
        <w:jc w:val="left"/>
        <w:rPr>
          <w:rFonts w:ascii="Times New Roman" w:hAnsi="Times New Roman"/>
          <w:sz w:val="22"/>
          <w:szCs w:val="22"/>
          <w:lang w:val="en-US"/>
        </w:rPr>
      </w:pPr>
      <w:r w:rsidRPr="00E1499D">
        <w:rPr>
          <w:rFonts w:ascii="Times New Roman" w:hAnsi="Times New Roman"/>
          <w:sz w:val="22"/>
          <w:szCs w:val="22"/>
          <w:lang w:val="en-US"/>
        </w:rPr>
        <w:t xml:space="preserve">Build healthcare partnerships that contribute to the well-being of Baltimore residents  </w:t>
      </w:r>
    </w:p>
    <w:p w14:paraId="3FF25F9F" w14:textId="77777777" w:rsidR="00F42520" w:rsidRDefault="00F42520" w:rsidP="00F42520">
      <w:pPr>
        <w:pStyle w:val="Title"/>
        <w:numPr>
          <w:ilvl w:val="0"/>
          <w:numId w:val="3"/>
        </w:numPr>
        <w:ind w:right="458"/>
        <w:jc w:val="left"/>
        <w:rPr>
          <w:rFonts w:ascii="Times New Roman" w:hAnsi="Times New Roman"/>
          <w:sz w:val="22"/>
          <w:szCs w:val="22"/>
          <w:lang w:val="en-US"/>
        </w:rPr>
      </w:pPr>
      <w:r>
        <w:rPr>
          <w:rFonts w:ascii="Times New Roman" w:hAnsi="Times New Roman"/>
          <w:sz w:val="22"/>
          <w:szCs w:val="22"/>
          <w:lang w:val="en-US"/>
        </w:rPr>
        <w:t>Design pathways for sustained trajectories in student success</w:t>
      </w:r>
    </w:p>
    <w:p w14:paraId="6D471020" w14:textId="77777777" w:rsidR="00F42520" w:rsidRDefault="00F42520" w:rsidP="00F42520">
      <w:pPr>
        <w:pStyle w:val="Title"/>
        <w:numPr>
          <w:ilvl w:val="0"/>
          <w:numId w:val="3"/>
        </w:numPr>
        <w:ind w:right="458"/>
        <w:jc w:val="left"/>
        <w:rPr>
          <w:rFonts w:ascii="Times New Roman" w:hAnsi="Times New Roman"/>
          <w:sz w:val="22"/>
          <w:szCs w:val="22"/>
          <w:lang w:val="en-US"/>
        </w:rPr>
      </w:pPr>
      <w:r>
        <w:rPr>
          <w:rFonts w:ascii="Times New Roman" w:hAnsi="Times New Roman"/>
          <w:sz w:val="22"/>
          <w:szCs w:val="22"/>
          <w:lang w:val="en-US"/>
        </w:rPr>
        <w:t>Develop and monitor committee standards for medical school applicants</w:t>
      </w:r>
    </w:p>
    <w:p w14:paraId="1F75794E" w14:textId="47DE4816" w:rsidR="00016D54" w:rsidRPr="00016D54" w:rsidRDefault="00011E4F" w:rsidP="00016D54">
      <w:pPr>
        <w:pStyle w:val="Title"/>
        <w:numPr>
          <w:ilvl w:val="0"/>
          <w:numId w:val="4"/>
        </w:numPr>
        <w:ind w:right="458"/>
        <w:jc w:val="left"/>
        <w:rPr>
          <w:rFonts w:ascii="Times New Roman" w:hAnsi="Times New Roman"/>
          <w:sz w:val="22"/>
          <w:szCs w:val="22"/>
          <w:lang w:val="en-US"/>
        </w:rPr>
      </w:pPr>
      <w:r>
        <w:rPr>
          <w:rFonts w:ascii="Times New Roman" w:hAnsi="Times New Roman"/>
          <w:sz w:val="22"/>
          <w:szCs w:val="22"/>
          <w:lang w:val="en-US"/>
        </w:rPr>
        <w:t>Co-found, Health and Human Experience minor</w:t>
      </w:r>
      <w:r w:rsidR="00016D54">
        <w:rPr>
          <w:rFonts w:ascii="Times New Roman" w:hAnsi="Times New Roman"/>
          <w:sz w:val="22"/>
          <w:szCs w:val="22"/>
          <w:lang w:val="en-US"/>
        </w:rPr>
        <w:t xml:space="preserve"> </w:t>
      </w:r>
      <w:r w:rsidR="00016D54">
        <w:rPr>
          <w:rFonts w:ascii="Times New Roman" w:hAnsi="Times New Roman"/>
          <w:sz w:val="22"/>
          <w:szCs w:val="22"/>
          <w:lang w:val="en-US"/>
        </w:rPr>
        <w:tab/>
      </w:r>
      <w:r w:rsidR="00016D54">
        <w:rPr>
          <w:rFonts w:ascii="Times New Roman" w:hAnsi="Times New Roman"/>
          <w:sz w:val="22"/>
          <w:szCs w:val="22"/>
          <w:lang w:val="en-US"/>
        </w:rPr>
        <w:tab/>
      </w:r>
      <w:r w:rsidR="00016D54">
        <w:rPr>
          <w:rFonts w:ascii="Times New Roman" w:hAnsi="Times New Roman"/>
          <w:sz w:val="22"/>
          <w:szCs w:val="22"/>
          <w:lang w:val="en-US"/>
        </w:rPr>
        <w:tab/>
        <w:t>2022 –</w:t>
      </w:r>
    </w:p>
    <w:p w14:paraId="39823ED7" w14:textId="4EF9C356" w:rsidR="00F42520" w:rsidRPr="00807B99" w:rsidRDefault="00F42520" w:rsidP="00F42520">
      <w:pPr>
        <w:pStyle w:val="Title"/>
        <w:numPr>
          <w:ilvl w:val="0"/>
          <w:numId w:val="4"/>
        </w:numPr>
        <w:ind w:right="458"/>
        <w:jc w:val="left"/>
        <w:rPr>
          <w:rFonts w:ascii="Times New Roman" w:hAnsi="Times New Roman"/>
          <w:sz w:val="22"/>
          <w:szCs w:val="22"/>
          <w:lang w:val="en-US"/>
        </w:rPr>
      </w:pPr>
      <w:r w:rsidRPr="00807B99">
        <w:rPr>
          <w:rFonts w:ascii="Times New Roman" w:hAnsi="Times New Roman"/>
          <w:sz w:val="22"/>
          <w:szCs w:val="22"/>
          <w:lang w:val="en-US"/>
        </w:rPr>
        <w:t xml:space="preserve">Found and direct, Health Outreach Baltimore </w:t>
      </w:r>
      <w:r w:rsidR="00A653FE">
        <w:rPr>
          <w:rFonts w:ascii="Times New Roman" w:hAnsi="Times New Roman"/>
          <w:sz w:val="22"/>
          <w:szCs w:val="22"/>
          <w:lang w:val="en-US"/>
        </w:rPr>
        <w:t xml:space="preserve">in partnership with </w:t>
      </w:r>
      <w:r w:rsidRPr="00807B99">
        <w:rPr>
          <w:rFonts w:ascii="Times New Roman" w:hAnsi="Times New Roman"/>
          <w:sz w:val="22"/>
          <w:szCs w:val="22"/>
          <w:lang w:val="en-US"/>
        </w:rPr>
        <w:t>Mercy Medica</w:t>
      </w:r>
      <w:r w:rsidR="004C769E">
        <w:rPr>
          <w:rFonts w:ascii="Times New Roman" w:hAnsi="Times New Roman"/>
          <w:sz w:val="22"/>
          <w:szCs w:val="22"/>
          <w:lang w:val="en-US"/>
        </w:rPr>
        <w:t xml:space="preserve">l </w:t>
      </w:r>
      <w:r w:rsidRPr="00807B99">
        <w:rPr>
          <w:rFonts w:ascii="Times New Roman" w:hAnsi="Times New Roman"/>
          <w:sz w:val="22"/>
          <w:lang w:val="en-GB"/>
        </w:rPr>
        <w:t>2014–</w:t>
      </w:r>
    </w:p>
    <w:p w14:paraId="4289CB5D" w14:textId="74CEF514" w:rsidR="00F42520" w:rsidRPr="00807B99" w:rsidRDefault="00F42520" w:rsidP="00F42520">
      <w:pPr>
        <w:pStyle w:val="Title"/>
        <w:numPr>
          <w:ilvl w:val="0"/>
          <w:numId w:val="4"/>
        </w:numPr>
        <w:ind w:right="458"/>
        <w:jc w:val="left"/>
        <w:rPr>
          <w:rFonts w:ascii="Times New Roman" w:hAnsi="Times New Roman"/>
          <w:sz w:val="22"/>
          <w:szCs w:val="22"/>
          <w:lang w:val="en-US"/>
        </w:rPr>
      </w:pPr>
      <w:r w:rsidRPr="00807B99">
        <w:rPr>
          <w:rFonts w:ascii="Times New Roman" w:hAnsi="Times New Roman"/>
          <w:sz w:val="22"/>
          <w:szCs w:val="22"/>
          <w:lang w:val="en-US"/>
        </w:rPr>
        <w:t xml:space="preserve">Found and direct Baltimore Health Immersion Summer Program       </w:t>
      </w:r>
      <w:r w:rsidR="00011E4F">
        <w:rPr>
          <w:rFonts w:ascii="Times New Roman" w:hAnsi="Times New Roman"/>
          <w:sz w:val="22"/>
          <w:szCs w:val="22"/>
          <w:lang w:val="en-US"/>
        </w:rPr>
        <w:tab/>
      </w:r>
      <w:r w:rsidRPr="00807B99">
        <w:rPr>
          <w:rFonts w:ascii="Times New Roman" w:hAnsi="Times New Roman"/>
          <w:sz w:val="22"/>
          <w:szCs w:val="22"/>
          <w:lang w:val="en-US"/>
        </w:rPr>
        <w:t xml:space="preserve">2014–2019 </w:t>
      </w:r>
    </w:p>
    <w:p w14:paraId="3207FA54" w14:textId="77777777" w:rsidR="00E70118" w:rsidRDefault="00E70118" w:rsidP="00E70118">
      <w:pPr>
        <w:pStyle w:val="Title"/>
        <w:ind w:right="458"/>
        <w:jc w:val="left"/>
        <w:rPr>
          <w:rFonts w:ascii="Times New Roman" w:hAnsi="Times New Roman"/>
          <w:sz w:val="22"/>
          <w:szCs w:val="22"/>
          <w:lang w:val="en-US"/>
        </w:rPr>
      </w:pPr>
    </w:p>
    <w:p w14:paraId="771B42CD" w14:textId="77777777" w:rsidR="00E70118" w:rsidRPr="00F43CD4" w:rsidRDefault="00E70118" w:rsidP="00E70118">
      <w:pPr>
        <w:pStyle w:val="Title"/>
        <w:pBdr>
          <w:bottom w:val="single" w:sz="6" w:space="1" w:color="auto"/>
        </w:pBdr>
        <w:ind w:right="458"/>
        <w:jc w:val="left"/>
        <w:rPr>
          <w:sz w:val="22"/>
          <w:lang w:val="en-GB"/>
        </w:rPr>
      </w:pPr>
      <w:r>
        <w:rPr>
          <w:rFonts w:ascii="Times New Roman" w:hAnsi="Times New Roman"/>
          <w:sz w:val="22"/>
          <w:lang w:val="en-US"/>
        </w:rPr>
        <w:t xml:space="preserve">EDUCATION </w:t>
      </w:r>
    </w:p>
    <w:p w14:paraId="6BDEADF4" w14:textId="77777777" w:rsidR="00E70118" w:rsidRDefault="00E70118" w:rsidP="00E70118">
      <w:pPr>
        <w:pStyle w:val="Title"/>
        <w:ind w:left="1304" w:right="458" w:hanging="1304"/>
        <w:jc w:val="left"/>
        <w:rPr>
          <w:rFonts w:ascii="Times New Roman" w:hAnsi="Times New Roman"/>
          <w:sz w:val="22"/>
          <w:lang w:val="en-US"/>
        </w:rPr>
      </w:pPr>
    </w:p>
    <w:p w14:paraId="58C450AA" w14:textId="77777777" w:rsidR="00E70118" w:rsidRPr="00B05735" w:rsidRDefault="00E70118" w:rsidP="00E70118">
      <w:pPr>
        <w:pStyle w:val="Title"/>
        <w:ind w:right="458"/>
        <w:jc w:val="left"/>
        <w:rPr>
          <w:rFonts w:ascii="Times New Roman" w:hAnsi="Times New Roman"/>
          <w:b/>
          <w:bCs/>
          <w:sz w:val="22"/>
          <w:u w:val="single"/>
          <w:lang w:val="en-US"/>
        </w:rPr>
      </w:pPr>
      <w:r w:rsidRPr="00B05735">
        <w:rPr>
          <w:rFonts w:ascii="Times New Roman" w:hAnsi="Times New Roman"/>
          <w:b/>
          <w:bCs/>
          <w:sz w:val="22"/>
          <w:u w:val="single"/>
          <w:lang w:val="en-US"/>
        </w:rPr>
        <w:t>Education in History and Study of Religions</w:t>
      </w:r>
    </w:p>
    <w:p w14:paraId="7E5780AA" w14:textId="77777777" w:rsidR="00E70118" w:rsidRDefault="00E70118" w:rsidP="00E70118">
      <w:pPr>
        <w:pStyle w:val="Title"/>
        <w:ind w:left="1304" w:right="458" w:hanging="1304"/>
        <w:jc w:val="left"/>
        <w:rPr>
          <w:rFonts w:ascii="Times New Roman" w:hAnsi="Times New Roman"/>
          <w:sz w:val="22"/>
          <w:u w:val="single"/>
          <w:lang w:val="en-US"/>
        </w:rPr>
      </w:pPr>
    </w:p>
    <w:p w14:paraId="7DF00412" w14:textId="77777777" w:rsidR="00E70118" w:rsidRPr="00AD0D33" w:rsidRDefault="00E70118" w:rsidP="00E70118">
      <w:pPr>
        <w:pStyle w:val="Title"/>
        <w:ind w:left="1304" w:right="458" w:hanging="1304"/>
        <w:jc w:val="left"/>
        <w:rPr>
          <w:rFonts w:ascii="Times New Roman" w:hAnsi="Times New Roman"/>
          <w:sz w:val="22"/>
          <w:lang w:val="en-US"/>
        </w:rPr>
      </w:pPr>
      <w:r>
        <w:rPr>
          <w:rFonts w:ascii="Times New Roman" w:hAnsi="Times New Roman"/>
          <w:sz w:val="22"/>
          <w:lang w:val="en-US"/>
        </w:rPr>
        <w:t>“Privat-</w:t>
      </w:r>
      <w:proofErr w:type="spellStart"/>
      <w:r>
        <w:rPr>
          <w:rFonts w:ascii="Times New Roman" w:hAnsi="Times New Roman"/>
          <w:sz w:val="22"/>
          <w:lang w:val="en-US"/>
        </w:rPr>
        <w:t>Dozent</w:t>
      </w:r>
      <w:proofErr w:type="spellEnd"/>
      <w:r>
        <w:rPr>
          <w:rFonts w:ascii="Times New Roman" w:hAnsi="Times New Roman"/>
          <w:sz w:val="22"/>
          <w:lang w:val="en-US"/>
        </w:rPr>
        <w:t xml:space="preserve">” Qualification, Church History, University of Helsinki, Finland </w:t>
      </w:r>
      <w:r>
        <w:rPr>
          <w:rFonts w:ascii="Times New Roman" w:hAnsi="Times New Roman"/>
          <w:sz w:val="22"/>
          <w:lang w:val="en-US"/>
        </w:rPr>
        <w:tab/>
        <w:t>2002</w:t>
      </w:r>
      <w:r>
        <w:rPr>
          <w:rFonts w:ascii="Times New Roman" w:hAnsi="Times New Roman"/>
          <w:sz w:val="22"/>
          <w:lang w:val="en-US"/>
        </w:rPr>
        <w:tab/>
      </w:r>
    </w:p>
    <w:p w14:paraId="7BD932BA" w14:textId="77777777" w:rsidR="00E70118" w:rsidRPr="00AD0D33" w:rsidRDefault="00E70118" w:rsidP="00E70118">
      <w:pPr>
        <w:pStyle w:val="Title"/>
        <w:ind w:right="458"/>
        <w:jc w:val="left"/>
        <w:rPr>
          <w:rFonts w:ascii="Times New Roman" w:hAnsi="Times New Roman"/>
          <w:sz w:val="22"/>
          <w:lang w:val="en-US"/>
        </w:rPr>
      </w:pPr>
    </w:p>
    <w:p w14:paraId="567C0414" w14:textId="77777777" w:rsidR="00E70118" w:rsidRDefault="00E70118" w:rsidP="00E70118">
      <w:pPr>
        <w:pStyle w:val="Title"/>
        <w:ind w:left="1004" w:right="458" w:hanging="1004"/>
        <w:jc w:val="left"/>
        <w:rPr>
          <w:rFonts w:ascii="Times New Roman" w:hAnsi="Times New Roman"/>
          <w:sz w:val="22"/>
          <w:lang w:val="en-US"/>
        </w:rPr>
      </w:pPr>
      <w:r>
        <w:rPr>
          <w:rFonts w:ascii="Times New Roman" w:hAnsi="Times New Roman"/>
          <w:sz w:val="22"/>
          <w:lang w:val="en-US"/>
        </w:rPr>
        <w:t>Doctor of Philosophy (Ph.D.),</w:t>
      </w:r>
      <w:r w:rsidRPr="00AD0D33">
        <w:rPr>
          <w:rFonts w:ascii="Times New Roman" w:hAnsi="Times New Roman"/>
          <w:sz w:val="22"/>
          <w:lang w:val="en-US"/>
        </w:rPr>
        <w:t xml:space="preserve"> Department </w:t>
      </w:r>
      <w:r>
        <w:rPr>
          <w:rFonts w:ascii="Times New Roman" w:hAnsi="Times New Roman"/>
          <w:sz w:val="22"/>
          <w:lang w:val="en-US"/>
        </w:rPr>
        <w:t>of History, University of Turku, Finland</w:t>
      </w:r>
      <w:r>
        <w:rPr>
          <w:rFonts w:ascii="Times New Roman" w:hAnsi="Times New Roman"/>
          <w:sz w:val="22"/>
          <w:lang w:val="en-US"/>
        </w:rPr>
        <w:tab/>
        <w:t>1999</w:t>
      </w:r>
    </w:p>
    <w:p w14:paraId="6EB54C81" w14:textId="77777777" w:rsidR="00E70118" w:rsidRPr="008F0ED3" w:rsidRDefault="00E70118" w:rsidP="00E70118">
      <w:pPr>
        <w:pStyle w:val="Title"/>
        <w:ind w:right="458" w:firstLine="1304"/>
        <w:jc w:val="left"/>
        <w:rPr>
          <w:rFonts w:ascii="Times New Roman" w:hAnsi="Times New Roman"/>
          <w:i/>
          <w:iCs/>
          <w:sz w:val="22"/>
          <w:lang w:val="en-US"/>
        </w:rPr>
      </w:pPr>
      <w:r>
        <w:rPr>
          <w:rFonts w:ascii="Times New Roman" w:hAnsi="Times New Roman"/>
          <w:sz w:val="22"/>
          <w:lang w:val="en-US"/>
        </w:rPr>
        <w:t xml:space="preserve">Doctoral dissertation: </w:t>
      </w:r>
      <w:r w:rsidRPr="008F0ED3">
        <w:rPr>
          <w:rFonts w:ascii="Times New Roman" w:hAnsi="Times New Roman"/>
          <w:i/>
          <w:iCs/>
          <w:sz w:val="22"/>
          <w:lang w:val="en-US"/>
        </w:rPr>
        <w:t>“Worldly Saints: Social Interaction of Dominican</w:t>
      </w:r>
    </w:p>
    <w:p w14:paraId="3C44D784" w14:textId="77777777" w:rsidR="00E70118" w:rsidRPr="008F0ED3" w:rsidRDefault="00E70118" w:rsidP="00E70118">
      <w:pPr>
        <w:pStyle w:val="Title"/>
        <w:ind w:right="458" w:firstLine="1304"/>
        <w:jc w:val="left"/>
        <w:rPr>
          <w:rFonts w:ascii="Times New Roman" w:hAnsi="Times New Roman"/>
          <w:i/>
          <w:iCs/>
          <w:sz w:val="22"/>
          <w:lang w:val="en-US"/>
        </w:rPr>
      </w:pPr>
      <w:r w:rsidRPr="008F0ED3">
        <w:rPr>
          <w:rFonts w:ascii="Times New Roman" w:hAnsi="Times New Roman"/>
          <w:i/>
          <w:iCs/>
          <w:sz w:val="22"/>
          <w:lang w:val="en-US"/>
        </w:rPr>
        <w:t>Penitent Women in Italy, 1200 –1500.”</w:t>
      </w:r>
    </w:p>
    <w:p w14:paraId="380CB719" w14:textId="77777777" w:rsidR="00E70118" w:rsidRDefault="00E70118" w:rsidP="00E70118">
      <w:pPr>
        <w:pStyle w:val="Title"/>
        <w:ind w:right="458" w:firstLine="1304"/>
        <w:jc w:val="left"/>
        <w:rPr>
          <w:rFonts w:ascii="Times New Roman" w:hAnsi="Times New Roman"/>
          <w:sz w:val="22"/>
          <w:lang w:val="en-US"/>
        </w:rPr>
      </w:pPr>
      <w:r>
        <w:rPr>
          <w:rFonts w:ascii="Times New Roman" w:hAnsi="Times New Roman"/>
          <w:sz w:val="22"/>
          <w:lang w:val="en-US"/>
        </w:rPr>
        <w:t>Visiting Graduate Scholar, Theology, Boston College (1996–1997)</w:t>
      </w:r>
    </w:p>
    <w:p w14:paraId="5AD9133F" w14:textId="77777777" w:rsidR="00E70118" w:rsidRDefault="00E70118" w:rsidP="00E70118">
      <w:pPr>
        <w:pStyle w:val="Title"/>
        <w:ind w:right="458" w:firstLine="1304"/>
        <w:jc w:val="left"/>
        <w:rPr>
          <w:rFonts w:ascii="Times New Roman" w:hAnsi="Times New Roman"/>
          <w:sz w:val="22"/>
          <w:lang w:val="en-US"/>
        </w:rPr>
      </w:pPr>
      <w:r>
        <w:rPr>
          <w:rFonts w:ascii="Times New Roman" w:hAnsi="Times New Roman"/>
          <w:sz w:val="22"/>
          <w:lang w:val="en-US"/>
        </w:rPr>
        <w:t>Visiting Graduate Scholar, Religious Studies, U of Pennsylvania (1997–1998)</w:t>
      </w:r>
    </w:p>
    <w:p w14:paraId="54C43792" w14:textId="77777777" w:rsidR="00E70118" w:rsidRDefault="00E70118" w:rsidP="00E70118">
      <w:pPr>
        <w:pStyle w:val="Title"/>
        <w:ind w:right="458" w:firstLine="1304"/>
        <w:jc w:val="left"/>
        <w:rPr>
          <w:rFonts w:ascii="Times New Roman" w:hAnsi="Times New Roman"/>
          <w:sz w:val="22"/>
          <w:lang w:val="en-US"/>
        </w:rPr>
      </w:pPr>
      <w:r>
        <w:rPr>
          <w:rFonts w:ascii="Times New Roman" w:hAnsi="Times New Roman"/>
          <w:sz w:val="22"/>
          <w:lang w:val="en-US"/>
        </w:rPr>
        <w:t>Graduate Research Fellowship, Theology, Academy of Finland (1995–1998)</w:t>
      </w:r>
    </w:p>
    <w:p w14:paraId="0694B429" w14:textId="77777777" w:rsidR="00E70118" w:rsidRDefault="00E70118" w:rsidP="00E70118">
      <w:pPr>
        <w:pStyle w:val="Title"/>
        <w:ind w:left="2604" w:right="458"/>
        <w:jc w:val="left"/>
        <w:rPr>
          <w:rFonts w:ascii="Times New Roman" w:hAnsi="Times New Roman"/>
          <w:sz w:val="22"/>
          <w:lang w:val="en-US"/>
        </w:rPr>
      </w:pPr>
    </w:p>
    <w:p w14:paraId="11D02D63" w14:textId="77777777" w:rsidR="00E70118" w:rsidRDefault="00E70118" w:rsidP="00E70118">
      <w:pPr>
        <w:pStyle w:val="Title"/>
        <w:ind w:right="458"/>
        <w:jc w:val="left"/>
        <w:rPr>
          <w:rFonts w:ascii="Times New Roman" w:hAnsi="Times New Roman"/>
          <w:sz w:val="22"/>
          <w:lang w:val="en-US"/>
        </w:rPr>
      </w:pPr>
      <w:r>
        <w:rPr>
          <w:rFonts w:ascii="Times New Roman" w:hAnsi="Times New Roman"/>
          <w:sz w:val="22"/>
          <w:lang w:val="en-US"/>
        </w:rPr>
        <w:t>Master of Arts, Department of History, University of Turku, Finland</w:t>
      </w:r>
      <w:r>
        <w:rPr>
          <w:rFonts w:ascii="Times New Roman" w:hAnsi="Times New Roman"/>
          <w:sz w:val="22"/>
          <w:lang w:val="en-US"/>
        </w:rPr>
        <w:tab/>
      </w:r>
      <w:r>
        <w:rPr>
          <w:rFonts w:ascii="Times New Roman" w:hAnsi="Times New Roman"/>
          <w:sz w:val="22"/>
          <w:lang w:val="en-US"/>
        </w:rPr>
        <w:tab/>
        <w:t>1994</w:t>
      </w:r>
    </w:p>
    <w:p w14:paraId="7A69F40C" w14:textId="77777777" w:rsidR="00E70118" w:rsidRDefault="00E70118" w:rsidP="00E70118">
      <w:pPr>
        <w:pStyle w:val="Title"/>
        <w:ind w:right="458" w:firstLine="1304"/>
        <w:jc w:val="left"/>
        <w:rPr>
          <w:rFonts w:ascii="Times New Roman" w:hAnsi="Times New Roman"/>
          <w:sz w:val="22"/>
          <w:lang w:val="en-US"/>
        </w:rPr>
      </w:pPr>
      <w:r>
        <w:rPr>
          <w:rFonts w:ascii="Times New Roman" w:hAnsi="Times New Roman"/>
          <w:sz w:val="22"/>
          <w:lang w:val="en-US"/>
        </w:rPr>
        <w:t>Visiting Student, History, University of Edinburgh (1990 –1991)</w:t>
      </w:r>
    </w:p>
    <w:p w14:paraId="4DC45C55" w14:textId="77777777" w:rsidR="00E70118" w:rsidRDefault="00E70118" w:rsidP="00E70118">
      <w:pPr>
        <w:pStyle w:val="Title"/>
        <w:ind w:right="458"/>
        <w:jc w:val="left"/>
        <w:rPr>
          <w:rFonts w:ascii="Times New Roman" w:hAnsi="Times New Roman"/>
          <w:sz w:val="22"/>
          <w:u w:val="single"/>
          <w:lang w:val="en-US"/>
        </w:rPr>
      </w:pPr>
    </w:p>
    <w:p w14:paraId="0116F8FB" w14:textId="77777777" w:rsidR="00E70118" w:rsidRPr="00CD4E8E" w:rsidRDefault="00E70118" w:rsidP="00E70118">
      <w:pPr>
        <w:pStyle w:val="Title"/>
        <w:ind w:right="458"/>
        <w:jc w:val="left"/>
        <w:rPr>
          <w:rFonts w:ascii="Times New Roman" w:hAnsi="Times New Roman"/>
          <w:b/>
          <w:bCs/>
          <w:sz w:val="22"/>
          <w:u w:val="single"/>
          <w:lang w:val="en-US"/>
        </w:rPr>
      </w:pPr>
      <w:r w:rsidRPr="00CD4E8E">
        <w:rPr>
          <w:rFonts w:ascii="Times New Roman" w:hAnsi="Times New Roman"/>
          <w:b/>
          <w:bCs/>
          <w:sz w:val="22"/>
          <w:u w:val="single"/>
          <w:lang w:val="en-US"/>
        </w:rPr>
        <w:t xml:space="preserve">Education in Nursing </w:t>
      </w:r>
    </w:p>
    <w:p w14:paraId="695A6F53" w14:textId="77777777" w:rsidR="00E70118" w:rsidRPr="00C620D4" w:rsidRDefault="00E70118" w:rsidP="00E70118">
      <w:pPr>
        <w:pStyle w:val="Title"/>
        <w:ind w:left="1304" w:right="458" w:hanging="1304"/>
        <w:jc w:val="left"/>
        <w:rPr>
          <w:rFonts w:ascii="Times New Roman" w:hAnsi="Times New Roman"/>
          <w:sz w:val="22"/>
          <w:u w:val="single"/>
          <w:lang w:val="en-US"/>
        </w:rPr>
      </w:pPr>
    </w:p>
    <w:p w14:paraId="4D6DC18F" w14:textId="77777777" w:rsidR="00E70118" w:rsidRDefault="00E70118" w:rsidP="00E70118">
      <w:pPr>
        <w:pStyle w:val="Title"/>
        <w:ind w:right="458"/>
        <w:jc w:val="left"/>
        <w:rPr>
          <w:rFonts w:ascii="Times New Roman" w:hAnsi="Times New Roman"/>
          <w:sz w:val="22"/>
          <w:lang w:val="en-US"/>
        </w:rPr>
      </w:pPr>
      <w:r>
        <w:rPr>
          <w:rFonts w:ascii="Times New Roman" w:hAnsi="Times New Roman"/>
          <w:sz w:val="22"/>
          <w:lang w:val="en-US"/>
        </w:rPr>
        <w:t xml:space="preserve">Active license to practice as registered nurse in Maryland and in Finland </w:t>
      </w:r>
      <w:r>
        <w:rPr>
          <w:rFonts w:ascii="Times New Roman" w:hAnsi="Times New Roman"/>
          <w:sz w:val="22"/>
          <w:lang w:val="en-US"/>
        </w:rPr>
        <w:tab/>
      </w:r>
      <w:r>
        <w:rPr>
          <w:rFonts w:ascii="Times New Roman" w:hAnsi="Times New Roman"/>
          <w:sz w:val="22"/>
          <w:lang w:val="en-US"/>
        </w:rPr>
        <w:tab/>
      </w:r>
    </w:p>
    <w:p w14:paraId="06A75A4D" w14:textId="77777777" w:rsidR="00E70118" w:rsidRDefault="00E70118" w:rsidP="00E70118">
      <w:pPr>
        <w:pStyle w:val="Title"/>
        <w:ind w:right="458"/>
        <w:jc w:val="left"/>
        <w:rPr>
          <w:rFonts w:ascii="Times New Roman" w:hAnsi="Times New Roman"/>
          <w:sz w:val="22"/>
          <w:lang w:val="en-US"/>
        </w:rPr>
      </w:pPr>
    </w:p>
    <w:p w14:paraId="5D3FFD29" w14:textId="77777777" w:rsidR="00E70118" w:rsidRPr="00AD0D33" w:rsidRDefault="00E70118" w:rsidP="00E70118">
      <w:pPr>
        <w:pStyle w:val="Title"/>
        <w:ind w:left="1304" w:right="458" w:hanging="1304"/>
        <w:jc w:val="left"/>
        <w:rPr>
          <w:rFonts w:ascii="Times New Roman" w:hAnsi="Times New Roman"/>
          <w:sz w:val="22"/>
          <w:lang w:val="en-US"/>
        </w:rPr>
      </w:pPr>
      <w:r w:rsidRPr="00AD0D33">
        <w:rPr>
          <w:rFonts w:ascii="Times New Roman" w:hAnsi="Times New Roman"/>
          <w:sz w:val="22"/>
          <w:lang w:val="en-US"/>
        </w:rPr>
        <w:t xml:space="preserve">Bachelor of Science in Nursing, </w:t>
      </w:r>
      <w:proofErr w:type="spellStart"/>
      <w:r>
        <w:rPr>
          <w:rFonts w:ascii="Times New Roman" w:hAnsi="Times New Roman"/>
          <w:sz w:val="22"/>
          <w:lang w:val="en-US"/>
        </w:rPr>
        <w:t>Metropolia</w:t>
      </w:r>
      <w:proofErr w:type="spellEnd"/>
      <w:r>
        <w:rPr>
          <w:rFonts w:ascii="Times New Roman" w:hAnsi="Times New Roman"/>
          <w:sz w:val="22"/>
          <w:lang w:val="en-US"/>
        </w:rPr>
        <w:t xml:space="preserve"> University, Helsinki, Finland</w:t>
      </w:r>
      <w:r>
        <w:rPr>
          <w:rFonts w:ascii="Times New Roman" w:hAnsi="Times New Roman"/>
          <w:sz w:val="22"/>
          <w:lang w:val="en-US"/>
        </w:rPr>
        <w:tab/>
      </w:r>
      <w:r>
        <w:rPr>
          <w:rFonts w:ascii="Times New Roman" w:hAnsi="Times New Roman"/>
          <w:sz w:val="22"/>
          <w:lang w:val="en-US"/>
        </w:rPr>
        <w:tab/>
        <w:t>2010</w:t>
      </w:r>
    </w:p>
    <w:p w14:paraId="7ADFE8C7" w14:textId="77777777" w:rsidR="00E70118" w:rsidRDefault="00E70118" w:rsidP="00E70118">
      <w:pPr>
        <w:pStyle w:val="Title"/>
        <w:ind w:right="458"/>
        <w:jc w:val="left"/>
        <w:rPr>
          <w:rFonts w:ascii="Times New Roman" w:hAnsi="Times New Roman"/>
          <w:sz w:val="22"/>
          <w:lang w:val="en-US"/>
        </w:rPr>
      </w:pPr>
      <w:r w:rsidRPr="00AD0D33">
        <w:rPr>
          <w:rFonts w:ascii="Times New Roman" w:hAnsi="Times New Roman"/>
          <w:sz w:val="22"/>
          <w:lang w:val="en-US"/>
        </w:rPr>
        <w:tab/>
      </w:r>
      <w:r w:rsidRPr="00AD0D33">
        <w:rPr>
          <w:rFonts w:ascii="Times New Roman" w:hAnsi="Times New Roman"/>
          <w:sz w:val="22"/>
          <w:lang w:val="en-US"/>
        </w:rPr>
        <w:tab/>
      </w:r>
      <w:r>
        <w:rPr>
          <w:rFonts w:ascii="Times New Roman" w:hAnsi="Times New Roman"/>
          <w:sz w:val="22"/>
          <w:lang w:val="en-US"/>
        </w:rPr>
        <w:t xml:space="preserve"> </w:t>
      </w:r>
      <w:r>
        <w:rPr>
          <w:rFonts w:ascii="Times New Roman" w:hAnsi="Times New Roman"/>
          <w:sz w:val="22"/>
          <w:lang w:val="en-US"/>
        </w:rPr>
        <w:tab/>
      </w:r>
    </w:p>
    <w:p w14:paraId="7AF22728" w14:textId="77777777" w:rsidR="00E70118" w:rsidRPr="00DB1E79" w:rsidRDefault="00E70118" w:rsidP="00E70118">
      <w:pPr>
        <w:pStyle w:val="Title"/>
        <w:pBdr>
          <w:bottom w:val="single" w:sz="6" w:space="1" w:color="auto"/>
        </w:pBdr>
        <w:ind w:right="458"/>
        <w:jc w:val="left"/>
        <w:rPr>
          <w:sz w:val="22"/>
          <w:lang w:val="en-GB"/>
        </w:rPr>
      </w:pPr>
      <w:r>
        <w:rPr>
          <w:rFonts w:ascii="Times New Roman" w:hAnsi="Times New Roman"/>
          <w:sz w:val="22"/>
          <w:lang w:val="en-US"/>
        </w:rPr>
        <w:t xml:space="preserve">TEACHING &amp; PRESENTATIONS IN PRE-HEALTH AND MEDICAL HUMANITIES  </w:t>
      </w:r>
    </w:p>
    <w:p w14:paraId="36D515F4" w14:textId="77777777" w:rsidR="00E70118" w:rsidRPr="00174918" w:rsidRDefault="00E70118" w:rsidP="00E70118">
      <w:pPr>
        <w:ind w:left="3600" w:hanging="3600"/>
        <w:rPr>
          <w:sz w:val="22"/>
          <w:szCs w:val="22"/>
          <w:lang w:val="en-GB"/>
        </w:rPr>
      </w:pPr>
    </w:p>
    <w:p w14:paraId="3E7EA924" w14:textId="221E2464" w:rsidR="00435F38" w:rsidRDefault="003E59F0" w:rsidP="00435F38">
      <w:pPr>
        <w:pStyle w:val="Title"/>
        <w:ind w:right="461"/>
        <w:jc w:val="left"/>
        <w:rPr>
          <w:rFonts w:ascii="Times New Roman" w:hAnsi="Times New Roman"/>
          <w:sz w:val="22"/>
          <w:szCs w:val="22"/>
          <w:lang w:val="en-US"/>
        </w:rPr>
      </w:pPr>
      <w:r>
        <w:rPr>
          <w:rFonts w:ascii="Times New Roman" w:hAnsi="Times New Roman"/>
          <w:sz w:val="22"/>
          <w:szCs w:val="22"/>
          <w:lang w:val="en-US"/>
        </w:rPr>
        <w:t xml:space="preserve">2025 </w:t>
      </w:r>
      <w:r>
        <w:rPr>
          <w:rFonts w:ascii="Times New Roman" w:hAnsi="Times New Roman"/>
          <w:sz w:val="22"/>
          <w:szCs w:val="22"/>
          <w:lang w:val="en-US"/>
        </w:rPr>
        <w:tab/>
      </w:r>
      <w:r w:rsidR="00435F38">
        <w:rPr>
          <w:rFonts w:ascii="Times New Roman" w:hAnsi="Times New Roman"/>
          <w:sz w:val="22"/>
          <w:szCs w:val="22"/>
          <w:lang w:val="en-US"/>
        </w:rPr>
        <w:t xml:space="preserve">Recognized with Faculty Award for Excellence in Mentoring </w:t>
      </w:r>
    </w:p>
    <w:p w14:paraId="5CA6F217" w14:textId="1C2B9E4D" w:rsidR="003E59F0" w:rsidRDefault="003E59F0" w:rsidP="00EB3210">
      <w:pPr>
        <w:pStyle w:val="Title"/>
        <w:ind w:left="1300" w:right="458" w:hanging="1300"/>
        <w:jc w:val="left"/>
        <w:rPr>
          <w:rFonts w:ascii="Times New Roman" w:hAnsi="Times New Roman"/>
          <w:sz w:val="22"/>
          <w:szCs w:val="22"/>
          <w:lang w:val="en-US"/>
        </w:rPr>
      </w:pPr>
    </w:p>
    <w:p w14:paraId="2E79A0A2" w14:textId="1E7A80AB" w:rsidR="00E70118" w:rsidRDefault="00E70118" w:rsidP="00EB3210">
      <w:pPr>
        <w:pStyle w:val="Title"/>
        <w:ind w:left="1300" w:right="458" w:hanging="1300"/>
        <w:jc w:val="left"/>
        <w:rPr>
          <w:rFonts w:ascii="Times New Roman" w:hAnsi="Times New Roman"/>
          <w:sz w:val="22"/>
          <w:szCs w:val="22"/>
          <w:lang w:val="en-US"/>
        </w:rPr>
      </w:pPr>
      <w:r>
        <w:rPr>
          <w:rFonts w:ascii="Times New Roman" w:hAnsi="Times New Roman"/>
          <w:sz w:val="22"/>
          <w:szCs w:val="22"/>
          <w:lang w:val="en-US"/>
        </w:rPr>
        <w:t>2014 –</w:t>
      </w:r>
      <w:r>
        <w:rPr>
          <w:rFonts w:ascii="Times New Roman" w:hAnsi="Times New Roman"/>
          <w:sz w:val="22"/>
          <w:szCs w:val="22"/>
          <w:lang w:val="en-US"/>
        </w:rPr>
        <w:tab/>
        <w:t>Affiliate Assistant Professor, Theology, Loyola University Maryland</w:t>
      </w:r>
      <w:r w:rsidR="006D6606">
        <w:rPr>
          <w:rFonts w:ascii="Times New Roman" w:hAnsi="Times New Roman"/>
          <w:sz w:val="22"/>
          <w:szCs w:val="22"/>
          <w:lang w:val="en-US"/>
        </w:rPr>
        <w:t xml:space="preserve">. </w:t>
      </w:r>
      <w:r>
        <w:rPr>
          <w:rFonts w:ascii="Times New Roman" w:hAnsi="Times New Roman"/>
          <w:sz w:val="22"/>
          <w:szCs w:val="22"/>
          <w:lang w:val="en-US"/>
        </w:rPr>
        <w:t xml:space="preserve">Design new course content, including </w:t>
      </w:r>
      <w:r w:rsidRPr="00AF2325">
        <w:rPr>
          <w:rFonts w:ascii="Times New Roman" w:hAnsi="Times New Roman"/>
          <w:i/>
          <w:sz w:val="22"/>
          <w:szCs w:val="22"/>
          <w:lang w:val="en-US"/>
        </w:rPr>
        <w:t xml:space="preserve">Religion, Poverty, and American Health </w:t>
      </w:r>
      <w:proofErr w:type="gramStart"/>
      <w:r w:rsidRPr="00AF2325">
        <w:rPr>
          <w:rFonts w:ascii="Times New Roman" w:hAnsi="Times New Roman"/>
          <w:i/>
          <w:sz w:val="22"/>
          <w:szCs w:val="22"/>
          <w:lang w:val="en-US"/>
        </w:rPr>
        <w:t>Care</w:t>
      </w:r>
      <w:r>
        <w:rPr>
          <w:rFonts w:ascii="Times New Roman" w:hAnsi="Times New Roman"/>
          <w:sz w:val="22"/>
          <w:szCs w:val="22"/>
          <w:lang w:val="en-US"/>
        </w:rPr>
        <w:t xml:space="preserve">,  </w:t>
      </w:r>
      <w:r w:rsidRPr="00317766">
        <w:rPr>
          <w:rFonts w:ascii="Times New Roman" w:hAnsi="Times New Roman"/>
          <w:i/>
          <w:iCs/>
          <w:sz w:val="22"/>
          <w:szCs w:val="22"/>
          <w:lang w:val="en-US"/>
        </w:rPr>
        <w:t>Religions</w:t>
      </w:r>
      <w:proofErr w:type="gramEnd"/>
      <w:r w:rsidRPr="00317766">
        <w:rPr>
          <w:rFonts w:ascii="Times New Roman" w:hAnsi="Times New Roman"/>
          <w:i/>
          <w:iCs/>
          <w:sz w:val="22"/>
          <w:szCs w:val="22"/>
          <w:lang w:val="en-US"/>
        </w:rPr>
        <w:t xml:space="preserve"> and</w:t>
      </w:r>
      <w:r>
        <w:rPr>
          <w:rFonts w:ascii="Times New Roman" w:hAnsi="Times New Roman"/>
          <w:sz w:val="22"/>
          <w:szCs w:val="22"/>
          <w:lang w:val="en-US"/>
        </w:rPr>
        <w:t xml:space="preserve"> </w:t>
      </w:r>
      <w:r w:rsidRPr="00066C19">
        <w:rPr>
          <w:rFonts w:ascii="Times New Roman" w:hAnsi="Times New Roman"/>
          <w:i/>
          <w:iCs/>
          <w:sz w:val="22"/>
          <w:szCs w:val="22"/>
          <w:lang w:val="en-US"/>
        </w:rPr>
        <w:t>Health Care in Baltimore’s History</w:t>
      </w:r>
      <w:r>
        <w:rPr>
          <w:rFonts w:ascii="Times New Roman" w:hAnsi="Times New Roman"/>
          <w:sz w:val="22"/>
          <w:szCs w:val="22"/>
          <w:lang w:val="en-US"/>
        </w:rPr>
        <w:t xml:space="preserve">, and </w:t>
      </w:r>
      <w:r>
        <w:rPr>
          <w:rFonts w:ascii="Times New Roman" w:hAnsi="Times New Roman"/>
          <w:i/>
          <w:iCs/>
          <w:sz w:val="22"/>
          <w:szCs w:val="22"/>
          <w:lang w:val="en-US"/>
        </w:rPr>
        <w:t>Urban Health and Faith</w:t>
      </w:r>
    </w:p>
    <w:p w14:paraId="0B143BF9" w14:textId="77777777" w:rsidR="00E70118" w:rsidRDefault="00E70118" w:rsidP="00E70118">
      <w:pPr>
        <w:pStyle w:val="Title"/>
        <w:ind w:left="1152" w:right="458"/>
        <w:jc w:val="left"/>
        <w:rPr>
          <w:rFonts w:ascii="Times New Roman" w:hAnsi="Times New Roman"/>
          <w:sz w:val="22"/>
          <w:szCs w:val="22"/>
          <w:lang w:val="en-US"/>
        </w:rPr>
      </w:pPr>
    </w:p>
    <w:p w14:paraId="224D801F" w14:textId="77777777" w:rsidR="00E70118" w:rsidRPr="00C71F84" w:rsidRDefault="00E70118" w:rsidP="00E70118">
      <w:pPr>
        <w:pStyle w:val="Title"/>
        <w:ind w:left="1152" w:right="458" w:hanging="1152"/>
        <w:jc w:val="left"/>
        <w:rPr>
          <w:rFonts w:ascii="Times New Roman" w:hAnsi="Times New Roman"/>
          <w:sz w:val="22"/>
          <w:szCs w:val="22"/>
          <w:lang w:val="en-US"/>
        </w:rPr>
      </w:pPr>
      <w:r>
        <w:rPr>
          <w:rFonts w:ascii="Times New Roman" w:hAnsi="Times New Roman"/>
          <w:sz w:val="22"/>
          <w:szCs w:val="22"/>
          <w:lang w:val="en-US"/>
        </w:rPr>
        <w:t>2022</w:t>
      </w:r>
      <w:r>
        <w:rPr>
          <w:rFonts w:ascii="Times New Roman" w:hAnsi="Times New Roman"/>
          <w:sz w:val="22"/>
          <w:szCs w:val="22"/>
          <w:lang w:val="en-US"/>
        </w:rPr>
        <w:tab/>
      </w:r>
      <w:r>
        <w:rPr>
          <w:rFonts w:ascii="Times New Roman" w:hAnsi="Times New Roman"/>
          <w:sz w:val="22"/>
          <w:szCs w:val="22"/>
          <w:lang w:val="en-US"/>
        </w:rPr>
        <w:tab/>
        <w:t xml:space="preserve">Cassar, L. and M. Lehmijoki-Gardner, “Advising Students to Prepare for and Excel in Accelerated Nursing Programs.” In </w:t>
      </w:r>
      <w:r>
        <w:rPr>
          <w:rFonts w:ascii="Times New Roman" w:hAnsi="Times New Roman"/>
          <w:i/>
          <w:iCs/>
          <w:sz w:val="22"/>
          <w:szCs w:val="22"/>
          <w:lang w:val="en-US"/>
        </w:rPr>
        <w:t xml:space="preserve">Handbook of Research on Advising </w:t>
      </w:r>
      <w:proofErr w:type="gramStart"/>
      <w:r>
        <w:rPr>
          <w:rFonts w:ascii="Times New Roman" w:hAnsi="Times New Roman"/>
          <w:i/>
          <w:iCs/>
          <w:sz w:val="22"/>
          <w:szCs w:val="22"/>
          <w:lang w:val="en-US"/>
        </w:rPr>
        <w:t>and  Developing</w:t>
      </w:r>
      <w:proofErr w:type="gramEnd"/>
      <w:r>
        <w:rPr>
          <w:rFonts w:ascii="Times New Roman" w:hAnsi="Times New Roman"/>
          <w:i/>
          <w:iCs/>
          <w:sz w:val="22"/>
          <w:szCs w:val="22"/>
          <w:lang w:val="en-US"/>
        </w:rPr>
        <w:t xml:space="preserve"> the Pre-Health Professional Student, </w:t>
      </w:r>
      <w:r>
        <w:rPr>
          <w:rFonts w:ascii="Times New Roman" w:hAnsi="Times New Roman"/>
          <w:sz w:val="22"/>
          <w:szCs w:val="22"/>
          <w:lang w:val="en-US"/>
        </w:rPr>
        <w:t xml:space="preserve">ed. L.S. Schwartz and R. </w:t>
      </w:r>
      <w:proofErr w:type="spellStart"/>
      <w:r>
        <w:rPr>
          <w:rFonts w:ascii="Times New Roman" w:hAnsi="Times New Roman"/>
          <w:sz w:val="22"/>
          <w:szCs w:val="22"/>
          <w:lang w:val="en-US"/>
        </w:rPr>
        <w:t>Gajoo</w:t>
      </w:r>
      <w:proofErr w:type="spellEnd"/>
      <w:r>
        <w:rPr>
          <w:rFonts w:ascii="Times New Roman" w:hAnsi="Times New Roman"/>
          <w:sz w:val="22"/>
          <w:szCs w:val="22"/>
          <w:lang w:val="en-US"/>
        </w:rPr>
        <w:t>. IGI Global, pp. 68–80.</w:t>
      </w:r>
    </w:p>
    <w:p w14:paraId="1238F5BD" w14:textId="77777777" w:rsidR="00E70118" w:rsidRPr="00F00A6A" w:rsidRDefault="00E70118" w:rsidP="00E70118">
      <w:pPr>
        <w:pStyle w:val="Title"/>
        <w:ind w:right="458"/>
        <w:jc w:val="left"/>
        <w:rPr>
          <w:rFonts w:ascii="Times New Roman" w:hAnsi="Times New Roman"/>
          <w:sz w:val="22"/>
          <w:szCs w:val="22"/>
          <w:lang w:val="en-US"/>
        </w:rPr>
      </w:pPr>
    </w:p>
    <w:p w14:paraId="2E380A49" w14:textId="77777777" w:rsidR="00E70118" w:rsidRPr="00F1796D" w:rsidRDefault="00E70118" w:rsidP="00E70118">
      <w:pPr>
        <w:ind w:left="1152" w:hanging="1152"/>
        <w:rPr>
          <w:iCs/>
          <w:lang w:val="en-US"/>
        </w:rPr>
      </w:pPr>
      <w:r w:rsidRPr="00F1796D">
        <w:rPr>
          <w:sz w:val="22"/>
          <w:szCs w:val="22"/>
          <w:lang w:val="en-US"/>
        </w:rPr>
        <w:lastRenderedPageBreak/>
        <w:t xml:space="preserve">2019 </w:t>
      </w:r>
      <w:r w:rsidRPr="00F1796D">
        <w:rPr>
          <w:sz w:val="22"/>
          <w:szCs w:val="22"/>
          <w:lang w:val="en-US"/>
        </w:rPr>
        <w:tab/>
      </w:r>
      <w:r w:rsidRPr="00F1796D">
        <w:rPr>
          <w:sz w:val="22"/>
          <w:szCs w:val="22"/>
          <w:lang w:val="en-US"/>
        </w:rPr>
        <w:tab/>
        <w:t xml:space="preserve">“Pre-Health Advisors and the Future of Nursing Leadership.” </w:t>
      </w:r>
      <w:r w:rsidRPr="00F1796D">
        <w:rPr>
          <w:i/>
          <w:sz w:val="22"/>
          <w:szCs w:val="22"/>
          <w:lang w:val="en-US"/>
        </w:rPr>
        <w:t xml:space="preserve">The National Association for the Advisors for the Health Professions NEAAHP Chapter, </w:t>
      </w:r>
      <w:r w:rsidRPr="00F1796D">
        <w:rPr>
          <w:iCs/>
          <w:sz w:val="22"/>
          <w:szCs w:val="22"/>
          <w:lang w:val="en-US"/>
        </w:rPr>
        <w:t>Boston, MA, March</w:t>
      </w:r>
      <w:r w:rsidRPr="00F1796D">
        <w:rPr>
          <w:iCs/>
          <w:sz w:val="22"/>
          <w:lang w:val="en-US"/>
        </w:rPr>
        <w:t xml:space="preserve">. </w:t>
      </w:r>
    </w:p>
    <w:p w14:paraId="36EF55F5" w14:textId="77777777" w:rsidR="00E70118" w:rsidRPr="00122F23" w:rsidRDefault="00E70118" w:rsidP="00E70118">
      <w:pPr>
        <w:pStyle w:val="NormalWeb"/>
        <w:spacing w:before="166" w:beforeAutospacing="0" w:after="166" w:afterAutospacing="0"/>
        <w:ind w:left="1300" w:hanging="1300"/>
        <w:rPr>
          <w:color w:val="000000"/>
          <w:sz w:val="22"/>
          <w:szCs w:val="22"/>
        </w:rPr>
      </w:pPr>
      <w:r w:rsidRPr="00F1796D">
        <w:rPr>
          <w:color w:val="000000"/>
          <w:sz w:val="22"/>
          <w:szCs w:val="22"/>
          <w:lang w:val="de-DE"/>
        </w:rPr>
        <w:t xml:space="preserve">2019 </w:t>
      </w:r>
      <w:r w:rsidRPr="00F1796D">
        <w:rPr>
          <w:color w:val="000000"/>
          <w:sz w:val="22"/>
          <w:szCs w:val="22"/>
          <w:lang w:val="de-DE"/>
        </w:rPr>
        <w:tab/>
      </w:r>
      <w:r w:rsidRPr="00F1796D">
        <w:rPr>
          <w:color w:val="000000"/>
          <w:sz w:val="22"/>
          <w:szCs w:val="22"/>
          <w:lang w:val="de-DE"/>
        </w:rPr>
        <w:tab/>
      </w:r>
      <w:r w:rsidRPr="008A378D">
        <w:rPr>
          <w:color w:val="000000"/>
          <w:sz w:val="22"/>
          <w:szCs w:val="22"/>
          <w:lang w:val="de-DE"/>
        </w:rPr>
        <w:t>Lehmijoki-Gardner, M</w:t>
      </w:r>
      <w:r w:rsidRPr="00F1796D">
        <w:rPr>
          <w:color w:val="000000"/>
          <w:sz w:val="22"/>
          <w:szCs w:val="22"/>
          <w:lang w:val="de-DE"/>
        </w:rPr>
        <w:t xml:space="preserve">., Lewis, S., &amp; McKenna, S. (2019). </w:t>
      </w:r>
      <w:r>
        <w:rPr>
          <w:color w:val="000000"/>
          <w:sz w:val="22"/>
          <w:szCs w:val="22"/>
        </w:rPr>
        <w:t>“</w:t>
      </w:r>
      <w:r w:rsidRPr="00122F23">
        <w:rPr>
          <w:color w:val="000000"/>
          <w:sz w:val="22"/>
          <w:szCs w:val="22"/>
        </w:rPr>
        <w:t xml:space="preserve">How to Guide Your Pre-Nursing Students to Reach Their Optimal Career in Nursing.” </w:t>
      </w:r>
      <w:r w:rsidRPr="00122F23">
        <w:rPr>
          <w:i/>
          <w:iCs/>
          <w:color w:val="000000"/>
          <w:sz w:val="22"/>
          <w:szCs w:val="22"/>
        </w:rPr>
        <w:t xml:space="preserve">Advisor </w:t>
      </w:r>
      <w:r w:rsidRPr="00122F23">
        <w:rPr>
          <w:color w:val="000000"/>
          <w:sz w:val="22"/>
          <w:szCs w:val="22"/>
        </w:rPr>
        <w:t xml:space="preserve">(March 2019), 9–14. </w:t>
      </w:r>
    </w:p>
    <w:p w14:paraId="16C15DC4" w14:textId="77777777" w:rsidR="00E70118" w:rsidRDefault="00E70118" w:rsidP="00E70118">
      <w:pPr>
        <w:pStyle w:val="Title"/>
        <w:ind w:left="1300" w:right="458" w:hanging="1300"/>
        <w:jc w:val="left"/>
        <w:rPr>
          <w:rFonts w:ascii="Times New Roman" w:hAnsi="Times New Roman"/>
          <w:sz w:val="22"/>
          <w:lang w:val="en-US"/>
        </w:rPr>
      </w:pPr>
      <w:r>
        <w:rPr>
          <w:rFonts w:ascii="Times New Roman" w:hAnsi="Times New Roman"/>
          <w:sz w:val="22"/>
          <w:lang w:val="en-US"/>
        </w:rPr>
        <w:t>2018</w:t>
      </w:r>
      <w:r>
        <w:rPr>
          <w:rFonts w:ascii="Times New Roman" w:hAnsi="Times New Roman"/>
          <w:sz w:val="22"/>
          <w:lang w:val="en-US"/>
        </w:rPr>
        <w:tab/>
        <w:t xml:space="preserve">“Advising Success across Health Professions through Meaningful and Consistent Use of </w:t>
      </w:r>
    </w:p>
    <w:p w14:paraId="1336DFCE" w14:textId="77777777" w:rsidR="00E70118" w:rsidRDefault="00E70118" w:rsidP="00E70118">
      <w:pPr>
        <w:ind w:left="1304" w:hanging="1304"/>
        <w:rPr>
          <w:sz w:val="22"/>
          <w:szCs w:val="22"/>
          <w:lang w:val="en-US"/>
        </w:rPr>
      </w:pPr>
      <w:r>
        <w:rPr>
          <w:sz w:val="22"/>
          <w:lang w:val="en-US"/>
        </w:rPr>
        <w:tab/>
        <w:t xml:space="preserve">Data.” Presentation at the national conference for </w:t>
      </w:r>
      <w:r w:rsidRPr="00175994">
        <w:rPr>
          <w:i/>
          <w:sz w:val="22"/>
          <w:lang w:val="en-US"/>
        </w:rPr>
        <w:t>The National Association for the Advisors for the Health Professions,</w:t>
      </w:r>
      <w:r>
        <w:rPr>
          <w:sz w:val="22"/>
          <w:lang w:val="en-US"/>
        </w:rPr>
        <w:t xml:space="preserve"> Washington, D.C., June</w:t>
      </w:r>
      <w:r>
        <w:rPr>
          <w:sz w:val="22"/>
          <w:szCs w:val="22"/>
          <w:lang w:val="en-US"/>
        </w:rPr>
        <w:t xml:space="preserve">. </w:t>
      </w:r>
    </w:p>
    <w:p w14:paraId="3B348CC5" w14:textId="77777777" w:rsidR="00E70118" w:rsidRDefault="00E70118" w:rsidP="00E70118">
      <w:pPr>
        <w:ind w:left="1304" w:hanging="1304"/>
        <w:rPr>
          <w:sz w:val="22"/>
          <w:szCs w:val="22"/>
          <w:lang w:val="en-US"/>
        </w:rPr>
      </w:pPr>
    </w:p>
    <w:p w14:paraId="6A093E7A" w14:textId="77777777" w:rsidR="00E70118" w:rsidRDefault="00E70118" w:rsidP="00E70118">
      <w:pPr>
        <w:ind w:left="1304" w:hanging="1304"/>
        <w:rPr>
          <w:sz w:val="22"/>
          <w:szCs w:val="22"/>
          <w:lang w:val="en-US"/>
        </w:rPr>
      </w:pPr>
      <w:r>
        <w:rPr>
          <w:sz w:val="22"/>
          <w:szCs w:val="22"/>
          <w:lang w:val="en-US"/>
        </w:rPr>
        <w:t xml:space="preserve">2016 </w:t>
      </w:r>
      <w:r>
        <w:rPr>
          <w:sz w:val="22"/>
          <w:szCs w:val="22"/>
          <w:lang w:val="en-US"/>
        </w:rPr>
        <w:tab/>
      </w:r>
      <w:r w:rsidRPr="003B3FCA">
        <w:rPr>
          <w:sz w:val="22"/>
          <w:szCs w:val="22"/>
          <w:lang w:val="en-US"/>
        </w:rPr>
        <w:t>“A Brief Historical Review of Specific Religious Denomi</w:t>
      </w:r>
      <w:r>
        <w:rPr>
          <w:sz w:val="22"/>
          <w:szCs w:val="22"/>
          <w:lang w:val="en-US"/>
        </w:rPr>
        <w:t xml:space="preserve">nations: How History Influences Current Medical-Religious Partnerships,” with Panagis Galiatsatos and Daniel Hale, </w:t>
      </w:r>
      <w:r>
        <w:rPr>
          <w:i/>
          <w:sz w:val="22"/>
          <w:szCs w:val="22"/>
          <w:lang w:val="en-US"/>
        </w:rPr>
        <w:t xml:space="preserve">Journal </w:t>
      </w:r>
      <w:r w:rsidRPr="0048614A">
        <w:rPr>
          <w:i/>
          <w:sz w:val="22"/>
          <w:szCs w:val="22"/>
          <w:lang w:val="en-US"/>
        </w:rPr>
        <w:t>of Religion and Health</w:t>
      </w:r>
      <w:r>
        <w:rPr>
          <w:sz w:val="22"/>
          <w:szCs w:val="22"/>
          <w:lang w:val="en-US"/>
        </w:rPr>
        <w:t xml:space="preserve">, April 55 (2):587–592. </w:t>
      </w:r>
    </w:p>
    <w:p w14:paraId="7FAEB126" w14:textId="77777777" w:rsidR="00E70118" w:rsidRDefault="00E70118" w:rsidP="00E70118">
      <w:pPr>
        <w:pStyle w:val="Title"/>
        <w:ind w:right="458"/>
        <w:jc w:val="left"/>
        <w:rPr>
          <w:rFonts w:ascii="Times New Roman" w:hAnsi="Times New Roman"/>
          <w:sz w:val="22"/>
          <w:lang w:val="en-US"/>
        </w:rPr>
      </w:pPr>
    </w:p>
    <w:p w14:paraId="6BCEEF0C" w14:textId="77777777" w:rsidR="00E70118" w:rsidRDefault="00E70118" w:rsidP="00E70118">
      <w:pPr>
        <w:pStyle w:val="Title"/>
        <w:ind w:left="1300" w:right="458" w:hanging="1300"/>
        <w:jc w:val="left"/>
        <w:rPr>
          <w:rFonts w:ascii="Times New Roman" w:hAnsi="Times New Roman"/>
          <w:sz w:val="22"/>
          <w:lang w:val="en-GB"/>
        </w:rPr>
      </w:pPr>
      <w:r>
        <w:rPr>
          <w:rFonts w:ascii="Times New Roman" w:hAnsi="Times New Roman"/>
          <w:sz w:val="22"/>
          <w:lang w:val="en-US"/>
        </w:rPr>
        <w:t xml:space="preserve">2014 </w:t>
      </w:r>
      <w:r>
        <w:rPr>
          <w:rFonts w:ascii="Times New Roman" w:hAnsi="Times New Roman"/>
          <w:sz w:val="22"/>
          <w:lang w:val="en-US"/>
        </w:rPr>
        <w:tab/>
      </w:r>
      <w:r>
        <w:rPr>
          <w:rFonts w:ascii="Times New Roman" w:hAnsi="Times New Roman"/>
          <w:sz w:val="22"/>
          <w:lang w:val="en-GB"/>
        </w:rPr>
        <w:t xml:space="preserve">“Charisma, Diversity, and Religion in the American City – A Reflection.” </w:t>
      </w:r>
      <w:r w:rsidRPr="002939B1">
        <w:rPr>
          <w:rFonts w:ascii="Times New Roman" w:hAnsi="Times New Roman"/>
          <w:i/>
          <w:sz w:val="22"/>
          <w:szCs w:val="22"/>
          <w:lang w:val="en-US"/>
        </w:rPr>
        <w:t xml:space="preserve">Religions </w:t>
      </w:r>
      <w:r w:rsidRPr="002939B1">
        <w:rPr>
          <w:rFonts w:ascii="Times New Roman" w:hAnsi="Times New Roman"/>
          <w:sz w:val="22"/>
          <w:szCs w:val="22"/>
          <w:lang w:val="en-US"/>
        </w:rPr>
        <w:t>2014, 5, pp. 435 –443.</w:t>
      </w:r>
    </w:p>
    <w:p w14:paraId="7CB57D17" w14:textId="77777777" w:rsidR="00E70118" w:rsidRDefault="00E70118" w:rsidP="00E70118">
      <w:pPr>
        <w:pStyle w:val="Title"/>
        <w:ind w:right="458"/>
        <w:jc w:val="left"/>
        <w:rPr>
          <w:rFonts w:ascii="Times New Roman" w:hAnsi="Times New Roman"/>
          <w:sz w:val="22"/>
          <w:lang w:val="en-US"/>
        </w:rPr>
      </w:pPr>
    </w:p>
    <w:p w14:paraId="598CE48C" w14:textId="77777777" w:rsidR="00E70118" w:rsidRPr="003030BA" w:rsidRDefault="00E70118" w:rsidP="00E70118">
      <w:pPr>
        <w:pStyle w:val="Title"/>
        <w:ind w:left="1300" w:right="458" w:hanging="1300"/>
        <w:jc w:val="left"/>
        <w:rPr>
          <w:rFonts w:ascii="Times New Roman" w:hAnsi="Times New Roman"/>
          <w:i/>
          <w:sz w:val="22"/>
          <w:lang w:val="en-US"/>
        </w:rPr>
      </w:pPr>
      <w:r>
        <w:rPr>
          <w:rFonts w:ascii="Times New Roman" w:hAnsi="Times New Roman"/>
          <w:sz w:val="22"/>
          <w:lang w:val="en-US"/>
        </w:rPr>
        <w:t>2014</w:t>
      </w:r>
      <w:r>
        <w:rPr>
          <w:rFonts w:ascii="Times New Roman" w:hAnsi="Times New Roman"/>
          <w:sz w:val="22"/>
          <w:lang w:val="en-US"/>
        </w:rPr>
        <w:tab/>
        <w:t xml:space="preserve">“The Role of Religions in Shaping American Health Care.” A presentation at </w:t>
      </w:r>
      <w:r w:rsidRPr="003030BA">
        <w:rPr>
          <w:rFonts w:ascii="Times New Roman" w:hAnsi="Times New Roman"/>
          <w:i/>
          <w:sz w:val="22"/>
          <w:lang w:val="en-US"/>
        </w:rPr>
        <w:t xml:space="preserve">Cultural </w:t>
      </w:r>
    </w:p>
    <w:p w14:paraId="0D28BF2E" w14:textId="77777777" w:rsidR="00E70118" w:rsidRDefault="00E70118" w:rsidP="00E70118">
      <w:pPr>
        <w:pStyle w:val="Title"/>
        <w:ind w:left="1300" w:right="458" w:hanging="1300"/>
        <w:jc w:val="left"/>
        <w:rPr>
          <w:rFonts w:ascii="Times New Roman" w:hAnsi="Times New Roman"/>
          <w:sz w:val="22"/>
          <w:lang w:val="en-US"/>
        </w:rPr>
      </w:pPr>
      <w:r w:rsidRPr="003030BA">
        <w:rPr>
          <w:rFonts w:ascii="Times New Roman" w:hAnsi="Times New Roman"/>
          <w:i/>
          <w:sz w:val="22"/>
          <w:lang w:val="en-US"/>
        </w:rPr>
        <w:tab/>
        <w:t xml:space="preserve">Factors in Health </w:t>
      </w:r>
      <w:r>
        <w:rPr>
          <w:rFonts w:ascii="Times New Roman" w:hAnsi="Times New Roman"/>
          <w:sz w:val="22"/>
          <w:lang w:val="en-US"/>
        </w:rPr>
        <w:t xml:space="preserve">Seminar, Johns Hopkins School of Public Health, April 10. </w:t>
      </w:r>
    </w:p>
    <w:p w14:paraId="6F3B05E6" w14:textId="77777777" w:rsidR="00E70118" w:rsidRDefault="00E70118" w:rsidP="00E70118">
      <w:pPr>
        <w:pStyle w:val="Title"/>
        <w:ind w:left="1300" w:right="458" w:hanging="1300"/>
        <w:jc w:val="left"/>
        <w:rPr>
          <w:rFonts w:ascii="Times New Roman" w:hAnsi="Times New Roman"/>
          <w:sz w:val="22"/>
          <w:lang w:val="en-US"/>
        </w:rPr>
      </w:pPr>
    </w:p>
    <w:p w14:paraId="465E3F9E" w14:textId="77777777" w:rsidR="00E70118" w:rsidRPr="00082113" w:rsidRDefault="00E70118" w:rsidP="00E70118">
      <w:pPr>
        <w:pStyle w:val="Title"/>
        <w:ind w:left="1300" w:right="458" w:hanging="1300"/>
        <w:jc w:val="left"/>
        <w:rPr>
          <w:rFonts w:ascii="Times New Roman" w:hAnsi="Times New Roman"/>
          <w:sz w:val="22"/>
          <w:szCs w:val="22"/>
          <w:lang w:val="en-US"/>
        </w:rPr>
      </w:pPr>
      <w:r>
        <w:rPr>
          <w:rFonts w:ascii="Times New Roman" w:hAnsi="Times New Roman"/>
          <w:sz w:val="22"/>
          <w:lang w:val="en-US"/>
        </w:rPr>
        <w:t>2013</w:t>
      </w:r>
      <w:r>
        <w:rPr>
          <w:rFonts w:ascii="Times New Roman" w:hAnsi="Times New Roman"/>
          <w:sz w:val="18"/>
          <w:szCs w:val="18"/>
          <w:lang w:val="en-US"/>
        </w:rPr>
        <w:tab/>
      </w:r>
      <w:r w:rsidRPr="00082113">
        <w:rPr>
          <w:rFonts w:ascii="Times New Roman" w:hAnsi="Times New Roman"/>
          <w:sz w:val="22"/>
          <w:szCs w:val="22"/>
          <w:lang w:val="en-US"/>
        </w:rPr>
        <w:t>“</w:t>
      </w:r>
      <w:r>
        <w:rPr>
          <w:rFonts w:ascii="Times New Roman" w:hAnsi="Times New Roman"/>
          <w:sz w:val="22"/>
          <w:szCs w:val="22"/>
          <w:lang w:val="en-US"/>
        </w:rPr>
        <w:t xml:space="preserve">An Invitation to Conversation: Perspectives from Health Care Professionals and Scholars of Spirituality.” I was the organizer of this experiential session in collaboration with the </w:t>
      </w:r>
      <w:r w:rsidRPr="00BC5AC4">
        <w:rPr>
          <w:rFonts w:ascii="Times New Roman" w:hAnsi="Times New Roman"/>
          <w:i/>
          <w:sz w:val="22"/>
          <w:szCs w:val="22"/>
          <w:lang w:val="en-US"/>
        </w:rPr>
        <w:t>University of Maryland Medical Center, The Society for Christian Spirituality/American Academy of Religion Annual Conference</w:t>
      </w:r>
      <w:r>
        <w:rPr>
          <w:rFonts w:ascii="Times New Roman" w:hAnsi="Times New Roman"/>
          <w:sz w:val="22"/>
          <w:szCs w:val="22"/>
          <w:lang w:val="en-US"/>
        </w:rPr>
        <w:t>, Nov. 22.</w:t>
      </w:r>
    </w:p>
    <w:p w14:paraId="28BB5C01" w14:textId="77777777" w:rsidR="00E70118" w:rsidRDefault="00E70118" w:rsidP="00E70118">
      <w:pPr>
        <w:pStyle w:val="Title"/>
        <w:ind w:left="1300" w:right="458" w:hanging="1300"/>
        <w:jc w:val="left"/>
        <w:rPr>
          <w:rFonts w:ascii="Times New Roman" w:hAnsi="Times New Roman"/>
          <w:sz w:val="22"/>
          <w:lang w:val="en-US"/>
        </w:rPr>
      </w:pPr>
    </w:p>
    <w:p w14:paraId="36C55068" w14:textId="77777777" w:rsidR="00E70118" w:rsidRPr="00C2358C" w:rsidRDefault="00E70118" w:rsidP="00E70118">
      <w:pPr>
        <w:pStyle w:val="Title"/>
        <w:ind w:left="1300" w:right="458" w:hanging="1300"/>
        <w:jc w:val="left"/>
        <w:rPr>
          <w:rFonts w:ascii="Times New Roman" w:hAnsi="Times New Roman"/>
          <w:i/>
          <w:sz w:val="22"/>
          <w:lang w:val="en-US"/>
        </w:rPr>
      </w:pPr>
      <w:r>
        <w:rPr>
          <w:rFonts w:ascii="Times New Roman" w:hAnsi="Times New Roman"/>
          <w:sz w:val="22"/>
          <w:lang w:val="en-US"/>
        </w:rPr>
        <w:t>2013</w:t>
      </w:r>
      <w:r>
        <w:rPr>
          <w:rFonts w:ascii="Times New Roman" w:hAnsi="Times New Roman"/>
          <w:sz w:val="18"/>
          <w:szCs w:val="18"/>
          <w:lang w:val="en-US"/>
        </w:rPr>
        <w:tab/>
      </w:r>
      <w:r w:rsidRPr="005B6D66">
        <w:rPr>
          <w:rFonts w:ascii="Times New Roman" w:hAnsi="Times New Roman"/>
          <w:sz w:val="22"/>
          <w:szCs w:val="22"/>
          <w:lang w:val="en-US"/>
        </w:rPr>
        <w:t xml:space="preserve">“Obesity Prevention and Active Living Initiatives in Faith Communities: A Public Health Concern as a Religious and Cultural Leadership Challenge.” </w:t>
      </w:r>
      <w:r w:rsidRPr="005B6D66">
        <w:rPr>
          <w:rFonts w:ascii="Times New Roman" w:hAnsi="Times New Roman"/>
          <w:i/>
          <w:sz w:val="22"/>
          <w:szCs w:val="22"/>
          <w:lang w:val="en-US"/>
        </w:rPr>
        <w:t>Mid-Atlantic Regional Meeting of the American Academy of Religion</w:t>
      </w:r>
      <w:r w:rsidRPr="005B6D66">
        <w:rPr>
          <w:rFonts w:ascii="Times New Roman" w:hAnsi="Times New Roman"/>
          <w:sz w:val="22"/>
          <w:szCs w:val="22"/>
          <w:lang w:val="en-US"/>
        </w:rPr>
        <w:t>, March 13–15.</w:t>
      </w:r>
    </w:p>
    <w:p w14:paraId="4AAA688B" w14:textId="77777777" w:rsidR="00E70118" w:rsidRPr="00C2358C" w:rsidRDefault="00E70118" w:rsidP="00E70118">
      <w:pPr>
        <w:pStyle w:val="Title"/>
        <w:ind w:left="1304" w:right="458" w:hanging="1304"/>
        <w:jc w:val="left"/>
        <w:rPr>
          <w:rFonts w:ascii="Times New Roman" w:hAnsi="Times New Roman"/>
          <w:sz w:val="22"/>
          <w:lang w:val="en-GB"/>
        </w:rPr>
      </w:pPr>
    </w:p>
    <w:p w14:paraId="06797045" w14:textId="77777777" w:rsidR="00E70118" w:rsidRPr="00146A4A" w:rsidRDefault="00E70118" w:rsidP="00E70118">
      <w:pPr>
        <w:pStyle w:val="Title"/>
        <w:ind w:left="1304" w:right="458" w:hanging="1304"/>
        <w:jc w:val="left"/>
        <w:rPr>
          <w:rFonts w:ascii="Times New Roman" w:hAnsi="Times New Roman"/>
          <w:sz w:val="22"/>
          <w:lang w:val="en-US"/>
        </w:rPr>
      </w:pPr>
      <w:r w:rsidRPr="00146A4A">
        <w:rPr>
          <w:rFonts w:ascii="Times New Roman" w:hAnsi="Times New Roman"/>
          <w:sz w:val="22"/>
          <w:lang w:val="en-US"/>
        </w:rPr>
        <w:t>2012</w:t>
      </w:r>
      <w:r w:rsidRPr="00146A4A">
        <w:rPr>
          <w:rFonts w:ascii="Times New Roman" w:hAnsi="Times New Roman"/>
          <w:sz w:val="22"/>
          <w:lang w:val="en-US"/>
        </w:rPr>
        <w:tab/>
        <w:t>“</w:t>
      </w:r>
      <w:proofErr w:type="spellStart"/>
      <w:r w:rsidRPr="00146A4A">
        <w:rPr>
          <w:rFonts w:ascii="Times New Roman" w:hAnsi="Times New Roman"/>
          <w:sz w:val="22"/>
          <w:lang w:val="en-US"/>
        </w:rPr>
        <w:t>Pyhä</w:t>
      </w:r>
      <w:proofErr w:type="spellEnd"/>
      <w:r w:rsidRPr="00146A4A">
        <w:rPr>
          <w:rFonts w:ascii="Times New Roman" w:hAnsi="Times New Roman"/>
          <w:sz w:val="22"/>
          <w:lang w:val="en-US"/>
        </w:rPr>
        <w:t xml:space="preserve"> </w:t>
      </w:r>
      <w:proofErr w:type="spellStart"/>
      <w:r w:rsidRPr="00146A4A">
        <w:rPr>
          <w:rFonts w:ascii="Times New Roman" w:hAnsi="Times New Roman"/>
          <w:sz w:val="22"/>
          <w:lang w:val="en-US"/>
        </w:rPr>
        <w:t>ruoka</w:t>
      </w:r>
      <w:proofErr w:type="spellEnd"/>
      <w:r>
        <w:rPr>
          <w:rFonts w:ascii="Times New Roman" w:hAnsi="Times New Roman"/>
          <w:sz w:val="22"/>
          <w:lang w:val="en-US"/>
        </w:rPr>
        <w:t xml:space="preserve"> [Religious Dietary Ethics</w:t>
      </w:r>
      <w:proofErr w:type="gramStart"/>
      <w:r>
        <w:rPr>
          <w:rFonts w:ascii="Times New Roman" w:hAnsi="Times New Roman"/>
          <w:sz w:val="22"/>
          <w:lang w:val="en-US"/>
        </w:rPr>
        <w:t xml:space="preserve">] </w:t>
      </w:r>
      <w:r w:rsidRPr="00146A4A">
        <w:rPr>
          <w:rFonts w:ascii="Times New Roman" w:hAnsi="Times New Roman"/>
          <w:sz w:val="22"/>
          <w:lang w:val="en-US"/>
        </w:rPr>
        <w:t>”</w:t>
      </w:r>
      <w:proofErr w:type="gramEnd"/>
      <w:r w:rsidRPr="00146A4A">
        <w:rPr>
          <w:rFonts w:ascii="Times New Roman" w:hAnsi="Times New Roman"/>
          <w:sz w:val="22"/>
          <w:lang w:val="en-US"/>
        </w:rPr>
        <w:t xml:space="preserve"> </w:t>
      </w:r>
      <w:r w:rsidRPr="005B6D66">
        <w:rPr>
          <w:rFonts w:ascii="Times New Roman" w:hAnsi="Times New Roman"/>
          <w:i/>
          <w:sz w:val="22"/>
          <w:lang w:val="en-US"/>
        </w:rPr>
        <w:t xml:space="preserve">University of Helsinki Studia </w:t>
      </w:r>
      <w:proofErr w:type="spellStart"/>
      <w:r w:rsidRPr="005B6D66">
        <w:rPr>
          <w:rFonts w:ascii="Times New Roman" w:hAnsi="Times New Roman"/>
          <w:i/>
          <w:sz w:val="22"/>
          <w:lang w:val="en-US"/>
        </w:rPr>
        <w:t>Generalia</w:t>
      </w:r>
      <w:proofErr w:type="spellEnd"/>
      <w:r w:rsidRPr="00146A4A">
        <w:rPr>
          <w:rFonts w:ascii="Times New Roman" w:hAnsi="Times New Roman"/>
          <w:sz w:val="22"/>
          <w:lang w:val="en-US"/>
        </w:rPr>
        <w:t>, November 8 (live video</w:t>
      </w:r>
      <w:r>
        <w:rPr>
          <w:rFonts w:ascii="Times New Roman" w:hAnsi="Times New Roman"/>
          <w:sz w:val="22"/>
          <w:lang w:val="en-US"/>
        </w:rPr>
        <w:t xml:space="preserve"> </w:t>
      </w:r>
      <w:r w:rsidRPr="00146A4A">
        <w:rPr>
          <w:rFonts w:ascii="Times New Roman" w:hAnsi="Times New Roman"/>
          <w:sz w:val="22"/>
          <w:lang w:val="en-US"/>
        </w:rPr>
        <w:t>lecture connection between Loyola University and U</w:t>
      </w:r>
      <w:r>
        <w:rPr>
          <w:rFonts w:ascii="Times New Roman" w:hAnsi="Times New Roman"/>
          <w:sz w:val="22"/>
          <w:lang w:val="en-US"/>
        </w:rPr>
        <w:t>niversity</w:t>
      </w:r>
      <w:r w:rsidRPr="00146A4A">
        <w:rPr>
          <w:rFonts w:ascii="Times New Roman" w:hAnsi="Times New Roman"/>
          <w:sz w:val="22"/>
          <w:lang w:val="en-US"/>
        </w:rPr>
        <w:t xml:space="preserve"> of Helsinki).</w:t>
      </w:r>
    </w:p>
    <w:p w14:paraId="7BD4BD63" w14:textId="77777777" w:rsidR="00E70118" w:rsidRDefault="00E70118" w:rsidP="00E70118">
      <w:pPr>
        <w:pStyle w:val="Title"/>
        <w:ind w:left="1304" w:right="458" w:hanging="1304"/>
        <w:jc w:val="left"/>
        <w:rPr>
          <w:sz w:val="22"/>
          <w:lang w:val="en-US"/>
        </w:rPr>
      </w:pPr>
      <w:r>
        <w:rPr>
          <w:sz w:val="22"/>
          <w:lang w:val="en-US"/>
        </w:rPr>
        <w:t xml:space="preserve"> </w:t>
      </w:r>
    </w:p>
    <w:p w14:paraId="2B727341" w14:textId="77777777" w:rsidR="00E70118" w:rsidRPr="00860305" w:rsidRDefault="00E70118" w:rsidP="00E70118">
      <w:pPr>
        <w:pStyle w:val="Title"/>
        <w:ind w:left="1304" w:right="458" w:hanging="1304"/>
        <w:jc w:val="left"/>
        <w:rPr>
          <w:rFonts w:ascii="Times New Roman" w:hAnsi="Times New Roman"/>
          <w:sz w:val="22"/>
          <w:szCs w:val="22"/>
          <w:lang w:val="en-US"/>
        </w:rPr>
      </w:pPr>
      <w:r w:rsidRPr="00860305">
        <w:rPr>
          <w:rFonts w:ascii="Times New Roman" w:hAnsi="Times New Roman"/>
          <w:sz w:val="22"/>
          <w:szCs w:val="22"/>
          <w:lang w:val="en-US"/>
        </w:rPr>
        <w:t>2012</w:t>
      </w:r>
      <w:r w:rsidRPr="00860305">
        <w:rPr>
          <w:rFonts w:ascii="Times New Roman" w:hAnsi="Times New Roman"/>
          <w:sz w:val="18"/>
          <w:szCs w:val="18"/>
          <w:lang w:val="en-US"/>
        </w:rPr>
        <w:tab/>
      </w:r>
      <w:r>
        <w:rPr>
          <w:rFonts w:ascii="Times New Roman" w:hAnsi="Times New Roman"/>
          <w:sz w:val="22"/>
          <w:szCs w:val="22"/>
          <w:lang w:val="en-US"/>
        </w:rPr>
        <w:t>“</w:t>
      </w:r>
      <w:r w:rsidRPr="00860305">
        <w:rPr>
          <w:rFonts w:ascii="Times New Roman" w:hAnsi="Times New Roman"/>
          <w:sz w:val="22"/>
          <w:szCs w:val="22"/>
          <w:lang w:val="en-US"/>
        </w:rPr>
        <w:t xml:space="preserve">Obesity Prevention Initiatives in Churches – an Ethical Examination.” </w:t>
      </w:r>
      <w:r w:rsidRPr="005B6D66">
        <w:rPr>
          <w:rFonts w:ascii="Times New Roman" w:hAnsi="Times New Roman"/>
          <w:i/>
          <w:sz w:val="22"/>
          <w:szCs w:val="22"/>
          <w:lang w:val="en-US"/>
        </w:rPr>
        <w:t>The American Academy of Religion’s Mid-Atlantic Regional Meeting</w:t>
      </w:r>
      <w:r>
        <w:rPr>
          <w:rFonts w:ascii="Times New Roman" w:hAnsi="Times New Roman"/>
          <w:sz w:val="22"/>
          <w:szCs w:val="22"/>
          <w:lang w:val="en-US"/>
        </w:rPr>
        <w:t xml:space="preserve">, </w:t>
      </w:r>
      <w:r w:rsidRPr="00860305">
        <w:rPr>
          <w:rFonts w:ascii="Times New Roman" w:hAnsi="Times New Roman"/>
          <w:sz w:val="22"/>
          <w:szCs w:val="22"/>
          <w:lang w:val="en-US"/>
        </w:rPr>
        <w:t>March 15–16.</w:t>
      </w:r>
    </w:p>
    <w:p w14:paraId="60BC5ADB" w14:textId="77777777" w:rsidR="00E70118" w:rsidRPr="00860305" w:rsidRDefault="00E70118" w:rsidP="00E70118">
      <w:pPr>
        <w:pStyle w:val="Title"/>
        <w:ind w:left="1304" w:right="458" w:hanging="1304"/>
        <w:jc w:val="left"/>
        <w:rPr>
          <w:rFonts w:ascii="Times New Roman" w:hAnsi="Times New Roman"/>
          <w:sz w:val="22"/>
          <w:szCs w:val="22"/>
          <w:lang w:val="en-US"/>
        </w:rPr>
      </w:pPr>
    </w:p>
    <w:p w14:paraId="34F66005" w14:textId="77777777" w:rsidR="00E70118" w:rsidRPr="008A6E37" w:rsidRDefault="00E70118" w:rsidP="00E70118">
      <w:pPr>
        <w:ind w:left="1304" w:hanging="1304"/>
        <w:rPr>
          <w:rFonts w:eastAsia="Calibri"/>
          <w:sz w:val="22"/>
          <w:szCs w:val="22"/>
          <w:lang w:val="en-US" w:eastAsia="en-US"/>
        </w:rPr>
      </w:pPr>
      <w:r w:rsidRPr="00860305">
        <w:rPr>
          <w:sz w:val="22"/>
          <w:szCs w:val="22"/>
          <w:lang w:val="en-US"/>
        </w:rPr>
        <w:t>2011</w:t>
      </w:r>
      <w:r w:rsidRPr="00860305">
        <w:rPr>
          <w:sz w:val="22"/>
          <w:szCs w:val="22"/>
          <w:lang w:val="en-US"/>
        </w:rPr>
        <w:tab/>
      </w:r>
      <w:r w:rsidRPr="00860305">
        <w:rPr>
          <w:rFonts w:eastAsia="Calibri"/>
          <w:sz w:val="22"/>
          <w:szCs w:val="22"/>
          <w:lang w:val="en-US" w:eastAsia="en-US"/>
        </w:rPr>
        <w:t>“</w:t>
      </w:r>
      <w:r w:rsidRPr="00860305">
        <w:rPr>
          <w:bCs/>
          <w:color w:val="000000"/>
          <w:sz w:val="22"/>
          <w:szCs w:val="22"/>
          <w:lang w:val="en-US" w:eastAsia="en-US"/>
        </w:rPr>
        <w:t>Food in Religions and Religious Ethical Practices – Contemporary Implications of Ancient Traditions.”</w:t>
      </w:r>
      <w:r w:rsidRPr="00860305">
        <w:rPr>
          <w:rFonts w:eastAsia="Calibri"/>
          <w:sz w:val="22"/>
          <w:szCs w:val="22"/>
          <w:lang w:val="en-US" w:eastAsia="en-US"/>
        </w:rPr>
        <w:t xml:space="preserve"> </w:t>
      </w:r>
      <w:r w:rsidRPr="005B6D66">
        <w:rPr>
          <w:rFonts w:eastAsia="Calibri"/>
          <w:i/>
          <w:sz w:val="22"/>
          <w:szCs w:val="22"/>
          <w:lang w:val="en-US" w:eastAsia="en-US"/>
        </w:rPr>
        <w:t>Bates Nursing History Seminar</w:t>
      </w:r>
      <w:r w:rsidRPr="00860305">
        <w:rPr>
          <w:rFonts w:eastAsia="Calibri"/>
          <w:sz w:val="22"/>
          <w:szCs w:val="22"/>
          <w:lang w:val="en-US" w:eastAsia="en-US"/>
        </w:rPr>
        <w:t>, University of Pennsylvania, October 5.</w:t>
      </w:r>
    </w:p>
    <w:p w14:paraId="6ACE7F33" w14:textId="77777777" w:rsidR="00E70118" w:rsidRPr="00D734E2" w:rsidRDefault="00E70118" w:rsidP="00E70118">
      <w:pPr>
        <w:pStyle w:val="Title"/>
        <w:ind w:left="1304" w:right="458" w:hanging="1304"/>
        <w:jc w:val="left"/>
        <w:rPr>
          <w:sz w:val="22"/>
          <w:u w:val="single"/>
          <w:lang w:val="en-GB"/>
        </w:rPr>
      </w:pPr>
    </w:p>
    <w:p w14:paraId="0EF2AA23" w14:textId="7A6BA242" w:rsidR="00E70118" w:rsidRDefault="00E70118" w:rsidP="00E70118">
      <w:pPr>
        <w:pStyle w:val="Title"/>
        <w:ind w:left="1300" w:right="458" w:hanging="1300"/>
        <w:jc w:val="left"/>
        <w:rPr>
          <w:rFonts w:ascii="Times New Roman" w:hAnsi="Times New Roman"/>
          <w:sz w:val="22"/>
          <w:szCs w:val="22"/>
          <w:u w:val="single"/>
          <w:lang w:val="en-US"/>
        </w:rPr>
      </w:pPr>
      <w:r>
        <w:rPr>
          <w:rFonts w:ascii="Times New Roman" w:hAnsi="Times New Roman"/>
          <w:sz w:val="22"/>
          <w:szCs w:val="22"/>
          <w:u w:val="single"/>
          <w:lang w:val="en-US"/>
        </w:rPr>
        <w:t>ADDITIONAL UNIVERSITY SERVICE</w:t>
      </w:r>
      <w:r w:rsidR="006D450F">
        <w:rPr>
          <w:rFonts w:ascii="Times New Roman" w:hAnsi="Times New Roman"/>
          <w:sz w:val="22"/>
          <w:szCs w:val="22"/>
          <w:u w:val="single"/>
          <w:lang w:val="en-US"/>
        </w:rPr>
        <w:t xml:space="preserve"> AT LOYOLA </w:t>
      </w:r>
      <w:r>
        <w:rPr>
          <w:rFonts w:ascii="Times New Roman" w:hAnsi="Times New Roman"/>
          <w:sz w:val="22"/>
          <w:szCs w:val="22"/>
          <w:u w:val="single"/>
          <w:lang w:val="en-US"/>
        </w:rPr>
        <w:t>_____________________________________</w:t>
      </w:r>
    </w:p>
    <w:p w14:paraId="0E75B5B1" w14:textId="77777777" w:rsidR="00E70118" w:rsidRDefault="00E70118" w:rsidP="00E70118">
      <w:pPr>
        <w:pStyle w:val="Title"/>
        <w:ind w:right="458"/>
        <w:jc w:val="left"/>
        <w:rPr>
          <w:rFonts w:ascii="Times New Roman" w:hAnsi="Times New Roman"/>
          <w:sz w:val="22"/>
          <w:szCs w:val="22"/>
          <w:lang w:val="en-US"/>
        </w:rPr>
      </w:pPr>
    </w:p>
    <w:p w14:paraId="54C80AE3" w14:textId="5BE90D13" w:rsidR="00E70118" w:rsidRPr="00807B99" w:rsidRDefault="00E70118" w:rsidP="00E70118">
      <w:pPr>
        <w:pStyle w:val="Title"/>
        <w:numPr>
          <w:ilvl w:val="0"/>
          <w:numId w:val="4"/>
        </w:numPr>
        <w:ind w:right="458"/>
        <w:jc w:val="left"/>
        <w:rPr>
          <w:rFonts w:ascii="Times New Roman" w:hAnsi="Times New Roman"/>
          <w:sz w:val="22"/>
          <w:szCs w:val="22"/>
          <w:lang w:val="en-US"/>
        </w:rPr>
      </w:pPr>
      <w:r w:rsidRPr="003734A1">
        <w:rPr>
          <w:rFonts w:ascii="Times New Roman" w:hAnsi="Times New Roman"/>
          <w:sz w:val="22"/>
          <w:szCs w:val="22"/>
          <w:lang w:val="en-US"/>
        </w:rPr>
        <w:t>Bachelor of Science in Nursing</w:t>
      </w:r>
      <w:r>
        <w:rPr>
          <w:rFonts w:ascii="Times New Roman" w:hAnsi="Times New Roman"/>
          <w:sz w:val="22"/>
          <w:szCs w:val="22"/>
          <w:lang w:val="en-US"/>
        </w:rPr>
        <w:t xml:space="preserve"> Program</w:t>
      </w:r>
      <w:r w:rsidR="00651E9F">
        <w:rPr>
          <w:rFonts w:ascii="Times New Roman" w:hAnsi="Times New Roman"/>
          <w:sz w:val="22"/>
          <w:szCs w:val="22"/>
          <w:lang w:val="en-US"/>
        </w:rPr>
        <w:t xml:space="preserve">, Founding, </w:t>
      </w:r>
      <w:r>
        <w:rPr>
          <w:rFonts w:ascii="Times New Roman" w:hAnsi="Times New Roman"/>
          <w:sz w:val="22"/>
          <w:szCs w:val="22"/>
          <w:lang w:val="en-US"/>
        </w:rPr>
        <w:t>Lead Writer</w:t>
      </w:r>
      <w:r>
        <w:rPr>
          <w:rFonts w:ascii="Times New Roman" w:hAnsi="Times New Roman"/>
          <w:sz w:val="22"/>
          <w:szCs w:val="22"/>
          <w:lang w:val="en-US"/>
        </w:rPr>
        <w:tab/>
      </w:r>
      <w:r w:rsidRPr="00807B99">
        <w:rPr>
          <w:rFonts w:ascii="Times New Roman" w:hAnsi="Times New Roman"/>
          <w:sz w:val="22"/>
          <w:szCs w:val="22"/>
          <w:lang w:val="en-US"/>
        </w:rPr>
        <w:t xml:space="preserve"> </w:t>
      </w:r>
      <w:r w:rsidRPr="00807B99">
        <w:rPr>
          <w:rFonts w:ascii="Times New Roman" w:hAnsi="Times New Roman"/>
          <w:sz w:val="22"/>
          <w:szCs w:val="22"/>
          <w:lang w:val="en-US"/>
        </w:rPr>
        <w:tab/>
        <w:t>202</w:t>
      </w:r>
      <w:r>
        <w:rPr>
          <w:rFonts w:ascii="Times New Roman" w:hAnsi="Times New Roman"/>
          <w:sz w:val="22"/>
          <w:szCs w:val="22"/>
          <w:lang w:val="en-US"/>
        </w:rPr>
        <w:t>2</w:t>
      </w:r>
      <w:r w:rsidRPr="00807B99">
        <w:rPr>
          <w:rFonts w:ascii="Times New Roman" w:hAnsi="Times New Roman"/>
          <w:sz w:val="22"/>
          <w:szCs w:val="22"/>
          <w:lang w:val="en-US"/>
        </w:rPr>
        <w:t>–</w:t>
      </w:r>
      <w:r>
        <w:rPr>
          <w:rFonts w:ascii="Times New Roman" w:hAnsi="Times New Roman"/>
          <w:sz w:val="22"/>
          <w:szCs w:val="22"/>
          <w:lang w:val="en-US"/>
        </w:rPr>
        <w:t>2024</w:t>
      </w:r>
    </w:p>
    <w:p w14:paraId="19567A2A" w14:textId="77777777" w:rsidR="00E70118" w:rsidRPr="00807B99" w:rsidRDefault="00E70118" w:rsidP="00E70118">
      <w:pPr>
        <w:pStyle w:val="Title"/>
        <w:numPr>
          <w:ilvl w:val="0"/>
          <w:numId w:val="4"/>
        </w:numPr>
        <w:ind w:right="458"/>
        <w:jc w:val="left"/>
        <w:rPr>
          <w:rFonts w:ascii="Times New Roman" w:hAnsi="Times New Roman"/>
          <w:sz w:val="22"/>
          <w:szCs w:val="22"/>
          <w:lang w:val="en-US"/>
        </w:rPr>
      </w:pPr>
      <w:r w:rsidRPr="00807B99">
        <w:rPr>
          <w:rFonts w:ascii="Times New Roman" w:hAnsi="Times New Roman"/>
          <w:sz w:val="22"/>
          <w:szCs w:val="22"/>
          <w:lang w:val="en-US"/>
        </w:rPr>
        <w:t>Co-Found, Health and Human Experience minor by proposal writing</w:t>
      </w:r>
      <w:r w:rsidRPr="00807B99">
        <w:rPr>
          <w:rFonts w:ascii="Times New Roman" w:hAnsi="Times New Roman"/>
          <w:sz w:val="22"/>
          <w:szCs w:val="22"/>
          <w:lang w:val="en-US"/>
        </w:rPr>
        <w:tab/>
        <w:t>2022–</w:t>
      </w:r>
    </w:p>
    <w:p w14:paraId="25994C9D" w14:textId="04009541" w:rsidR="00E70118" w:rsidRPr="00807B99" w:rsidRDefault="00E70118" w:rsidP="00E70118">
      <w:pPr>
        <w:pStyle w:val="Title"/>
        <w:numPr>
          <w:ilvl w:val="0"/>
          <w:numId w:val="4"/>
        </w:numPr>
        <w:ind w:right="458"/>
        <w:jc w:val="left"/>
        <w:rPr>
          <w:rFonts w:ascii="Times New Roman" w:hAnsi="Times New Roman"/>
          <w:sz w:val="22"/>
          <w:szCs w:val="22"/>
          <w:lang w:val="en-US"/>
        </w:rPr>
      </w:pPr>
      <w:r w:rsidRPr="00807B99">
        <w:rPr>
          <w:rFonts w:ascii="Times New Roman" w:hAnsi="Times New Roman"/>
          <w:sz w:val="22"/>
          <w:szCs w:val="22"/>
          <w:lang w:val="en-US"/>
        </w:rPr>
        <w:t>National Fellowships</w:t>
      </w:r>
      <w:r w:rsidR="006D450F">
        <w:rPr>
          <w:rFonts w:ascii="Times New Roman" w:hAnsi="Times New Roman"/>
          <w:sz w:val="22"/>
          <w:szCs w:val="22"/>
          <w:lang w:val="en-US"/>
        </w:rPr>
        <w:t xml:space="preserve">, </w:t>
      </w:r>
      <w:r w:rsidRPr="00807B99">
        <w:rPr>
          <w:rFonts w:ascii="Times New Roman" w:hAnsi="Times New Roman"/>
          <w:sz w:val="22"/>
          <w:szCs w:val="22"/>
          <w:lang w:val="en-US"/>
        </w:rPr>
        <w:t>advising</w:t>
      </w:r>
      <w:r>
        <w:rPr>
          <w:rFonts w:ascii="Times New Roman" w:hAnsi="Times New Roman"/>
          <w:sz w:val="22"/>
          <w:szCs w:val="22"/>
          <w:lang w:val="en-US"/>
        </w:rPr>
        <w:t xml:space="preserve"> director</w:t>
      </w:r>
      <w:r>
        <w:rPr>
          <w:rFonts w:ascii="Times New Roman" w:hAnsi="Times New Roman"/>
          <w:sz w:val="22"/>
          <w:szCs w:val="22"/>
          <w:lang w:val="en-US"/>
        </w:rPr>
        <w:tab/>
      </w:r>
      <w:r>
        <w:rPr>
          <w:rFonts w:ascii="Times New Roman" w:hAnsi="Times New Roman"/>
          <w:sz w:val="22"/>
          <w:szCs w:val="22"/>
          <w:lang w:val="en-US"/>
        </w:rPr>
        <w:tab/>
      </w:r>
      <w:r w:rsidRPr="00807B99">
        <w:rPr>
          <w:rFonts w:ascii="Times New Roman" w:hAnsi="Times New Roman"/>
          <w:sz w:val="22"/>
          <w:szCs w:val="22"/>
          <w:lang w:val="en-US"/>
        </w:rPr>
        <w:tab/>
        <w:t>2015–2021</w:t>
      </w:r>
    </w:p>
    <w:p w14:paraId="051CF516" w14:textId="77777777" w:rsidR="00E70118" w:rsidRPr="009D708B" w:rsidRDefault="00E70118" w:rsidP="00E70118">
      <w:pPr>
        <w:pStyle w:val="Title"/>
        <w:numPr>
          <w:ilvl w:val="0"/>
          <w:numId w:val="4"/>
        </w:numPr>
        <w:ind w:right="458"/>
        <w:jc w:val="left"/>
        <w:rPr>
          <w:rFonts w:ascii="Times New Roman" w:hAnsi="Times New Roman"/>
          <w:sz w:val="22"/>
          <w:szCs w:val="22"/>
          <w:lang w:val="en-US"/>
        </w:rPr>
      </w:pPr>
      <w:r w:rsidRPr="00807B99">
        <w:rPr>
          <w:rFonts w:ascii="Times New Roman" w:hAnsi="Times New Roman"/>
          <w:sz w:val="22"/>
          <w:szCs w:val="22"/>
          <w:lang w:val="en-US"/>
        </w:rPr>
        <w:t>Health Outreach Baltimore at Mercy Medical Center</w:t>
      </w:r>
      <w:r>
        <w:rPr>
          <w:rFonts w:ascii="Times New Roman" w:hAnsi="Times New Roman"/>
          <w:sz w:val="22"/>
          <w:lang w:val="en-GB"/>
        </w:rPr>
        <w:t>, faculty founder</w:t>
      </w:r>
      <w:r w:rsidRPr="00807B99">
        <w:rPr>
          <w:rFonts w:ascii="Times New Roman" w:hAnsi="Times New Roman"/>
          <w:sz w:val="22"/>
          <w:lang w:val="en-GB"/>
        </w:rPr>
        <w:tab/>
        <w:t>2014–</w:t>
      </w:r>
    </w:p>
    <w:p w14:paraId="42F2FC7F" w14:textId="77777777" w:rsidR="00E70118" w:rsidRPr="007D08E4" w:rsidRDefault="00E70118" w:rsidP="00E70118">
      <w:pPr>
        <w:pStyle w:val="Title"/>
        <w:numPr>
          <w:ilvl w:val="0"/>
          <w:numId w:val="4"/>
        </w:numPr>
        <w:ind w:right="458"/>
        <w:jc w:val="left"/>
        <w:rPr>
          <w:rFonts w:ascii="Times New Roman" w:hAnsi="Times New Roman"/>
          <w:sz w:val="22"/>
          <w:szCs w:val="22"/>
          <w:lang w:val="en-US"/>
        </w:rPr>
      </w:pPr>
      <w:r w:rsidRPr="009D708B">
        <w:rPr>
          <w:rFonts w:ascii="Times New Roman" w:hAnsi="Times New Roman"/>
          <w:sz w:val="22"/>
          <w:szCs w:val="22"/>
          <w:lang w:val="en-US"/>
        </w:rPr>
        <w:t>Baltimore Health Immersion Summer Program</w:t>
      </w:r>
      <w:r>
        <w:rPr>
          <w:rFonts w:ascii="Times New Roman" w:hAnsi="Times New Roman"/>
          <w:sz w:val="22"/>
          <w:szCs w:val="22"/>
          <w:lang w:val="en-US"/>
        </w:rPr>
        <w:t>, faculty founder</w:t>
      </w:r>
      <w:r>
        <w:rPr>
          <w:rFonts w:ascii="Times New Roman" w:hAnsi="Times New Roman"/>
          <w:sz w:val="22"/>
          <w:szCs w:val="22"/>
          <w:lang w:val="en-US"/>
        </w:rPr>
        <w:tab/>
      </w:r>
      <w:r>
        <w:rPr>
          <w:rFonts w:ascii="Times New Roman" w:hAnsi="Times New Roman"/>
          <w:sz w:val="22"/>
          <w:szCs w:val="22"/>
          <w:lang w:val="en-US"/>
        </w:rPr>
        <w:tab/>
      </w:r>
      <w:r w:rsidRPr="009D708B">
        <w:rPr>
          <w:rFonts w:ascii="Times New Roman" w:hAnsi="Times New Roman"/>
          <w:sz w:val="22"/>
          <w:szCs w:val="22"/>
          <w:lang w:val="en-US"/>
        </w:rPr>
        <w:t xml:space="preserve">2014–2019 </w:t>
      </w:r>
    </w:p>
    <w:p w14:paraId="1255607C" w14:textId="77777777" w:rsidR="0074256D" w:rsidRDefault="0074256D" w:rsidP="0074256D">
      <w:pPr>
        <w:pStyle w:val="Title"/>
        <w:ind w:right="458"/>
        <w:jc w:val="left"/>
        <w:rPr>
          <w:rFonts w:ascii="Times New Roman" w:hAnsi="Times New Roman"/>
          <w:sz w:val="22"/>
          <w:lang w:val="en-US"/>
        </w:rPr>
      </w:pPr>
    </w:p>
    <w:p w14:paraId="7063407F" w14:textId="77777777" w:rsidR="0074256D" w:rsidRPr="00AD0D33" w:rsidRDefault="0074256D" w:rsidP="0074256D">
      <w:pPr>
        <w:pStyle w:val="Title"/>
        <w:pBdr>
          <w:bottom w:val="single" w:sz="6" w:space="1" w:color="auto"/>
        </w:pBdr>
        <w:ind w:right="458"/>
        <w:jc w:val="left"/>
        <w:rPr>
          <w:sz w:val="22"/>
          <w:lang w:val="en-US"/>
        </w:rPr>
      </w:pPr>
      <w:r>
        <w:rPr>
          <w:rFonts w:ascii="Times New Roman" w:hAnsi="Times New Roman"/>
          <w:sz w:val="22"/>
          <w:lang w:val="en-US"/>
        </w:rPr>
        <w:t xml:space="preserve">COMMUNITY ENGAGEMENT AND </w:t>
      </w:r>
      <w:r w:rsidRPr="00AD0D33">
        <w:rPr>
          <w:rFonts w:ascii="Times New Roman" w:hAnsi="Times New Roman"/>
          <w:sz w:val="22"/>
          <w:lang w:val="en-US"/>
        </w:rPr>
        <w:t>SERVICE</w:t>
      </w:r>
      <w:r>
        <w:rPr>
          <w:rFonts w:ascii="Times New Roman" w:hAnsi="Times New Roman"/>
          <w:sz w:val="22"/>
          <w:lang w:val="en-US"/>
        </w:rPr>
        <w:t xml:space="preserve"> THROUGH HEALTH PROMOTION</w:t>
      </w:r>
      <w:r w:rsidRPr="00AD0D33">
        <w:rPr>
          <w:rFonts w:ascii="Times New Roman" w:hAnsi="Times New Roman"/>
          <w:sz w:val="22"/>
          <w:lang w:val="en-US"/>
        </w:rPr>
        <w:t xml:space="preserve"> </w:t>
      </w:r>
    </w:p>
    <w:p w14:paraId="2AAE44F8" w14:textId="77777777" w:rsidR="0074256D" w:rsidRPr="008E4269" w:rsidRDefault="0074256D" w:rsidP="0074256D">
      <w:pPr>
        <w:pStyle w:val="Title"/>
        <w:ind w:left="1304" w:right="461" w:hanging="1304"/>
        <w:jc w:val="left"/>
        <w:rPr>
          <w:rFonts w:ascii="Times New Roman" w:hAnsi="Times New Roman"/>
          <w:sz w:val="22"/>
          <w:lang w:val="en-US"/>
        </w:rPr>
      </w:pPr>
    </w:p>
    <w:p w14:paraId="7A98A93E" w14:textId="77777777" w:rsidR="0074256D" w:rsidRDefault="0074256D" w:rsidP="0074256D">
      <w:pPr>
        <w:pStyle w:val="Title"/>
        <w:ind w:left="1304" w:right="461" w:hanging="1304"/>
        <w:jc w:val="left"/>
        <w:rPr>
          <w:rFonts w:ascii="Times New Roman" w:hAnsi="Times New Roman"/>
          <w:sz w:val="22"/>
          <w:lang w:val="en-GB"/>
        </w:rPr>
      </w:pPr>
      <w:r>
        <w:rPr>
          <w:rFonts w:ascii="Times New Roman" w:hAnsi="Times New Roman"/>
          <w:sz w:val="22"/>
          <w:lang w:val="en-GB"/>
        </w:rPr>
        <w:t>2022</w:t>
      </w:r>
      <w:r>
        <w:rPr>
          <w:rFonts w:ascii="Times New Roman" w:hAnsi="Times New Roman"/>
          <w:sz w:val="22"/>
          <w:lang w:val="en-GB"/>
        </w:rPr>
        <w:tab/>
        <w:t xml:space="preserve">Received Faith and Health course development grant from Interfaith America and led the Social Justice Cohort </w:t>
      </w:r>
    </w:p>
    <w:p w14:paraId="4DA1B6D8" w14:textId="77777777" w:rsidR="0074256D" w:rsidRDefault="0074256D" w:rsidP="0074256D">
      <w:pPr>
        <w:pStyle w:val="Title"/>
        <w:ind w:left="1304" w:right="461" w:hanging="1304"/>
        <w:jc w:val="left"/>
        <w:rPr>
          <w:rFonts w:ascii="Times New Roman" w:hAnsi="Times New Roman"/>
          <w:sz w:val="22"/>
          <w:lang w:val="en-GB"/>
        </w:rPr>
      </w:pPr>
    </w:p>
    <w:p w14:paraId="4FF0581B" w14:textId="77777777" w:rsidR="0074256D" w:rsidRDefault="0074256D" w:rsidP="0074256D">
      <w:pPr>
        <w:pStyle w:val="Title"/>
        <w:ind w:left="1304" w:right="461" w:hanging="1304"/>
        <w:jc w:val="left"/>
        <w:rPr>
          <w:rFonts w:ascii="Times New Roman" w:hAnsi="Times New Roman"/>
          <w:sz w:val="22"/>
          <w:lang w:val="en-GB"/>
        </w:rPr>
      </w:pPr>
      <w:r>
        <w:rPr>
          <w:rFonts w:ascii="Times New Roman" w:hAnsi="Times New Roman"/>
          <w:sz w:val="22"/>
          <w:lang w:val="en-GB"/>
        </w:rPr>
        <w:t>2020–2021</w:t>
      </w:r>
      <w:r>
        <w:rPr>
          <w:rFonts w:ascii="Times New Roman" w:hAnsi="Times New Roman"/>
          <w:sz w:val="22"/>
          <w:lang w:val="en-GB"/>
        </w:rPr>
        <w:tab/>
        <w:t>Covid Community Service at Mercy Medical Center, Screener (2020) and Vaccinator (2021).</w:t>
      </w:r>
    </w:p>
    <w:p w14:paraId="5270E344" w14:textId="77777777" w:rsidR="0074256D" w:rsidRDefault="0074256D" w:rsidP="0074256D">
      <w:pPr>
        <w:pStyle w:val="Title"/>
        <w:ind w:left="1304" w:right="461" w:hanging="1304"/>
        <w:jc w:val="left"/>
        <w:rPr>
          <w:rFonts w:ascii="Times New Roman" w:hAnsi="Times New Roman"/>
          <w:sz w:val="22"/>
          <w:lang w:val="en-GB"/>
        </w:rPr>
      </w:pPr>
    </w:p>
    <w:p w14:paraId="4FCB9147" w14:textId="77777777" w:rsidR="0074256D" w:rsidRDefault="0074256D" w:rsidP="0074256D">
      <w:pPr>
        <w:pStyle w:val="Title"/>
        <w:ind w:left="1304" w:right="461" w:hanging="1304"/>
        <w:jc w:val="left"/>
        <w:rPr>
          <w:rFonts w:ascii="Times New Roman" w:hAnsi="Times New Roman"/>
          <w:sz w:val="22"/>
          <w:lang w:val="en-GB"/>
        </w:rPr>
      </w:pPr>
      <w:r>
        <w:rPr>
          <w:rFonts w:ascii="Times New Roman" w:hAnsi="Times New Roman"/>
          <w:sz w:val="22"/>
          <w:lang w:val="en-GB"/>
        </w:rPr>
        <w:t>2015, 2016</w:t>
      </w:r>
      <w:r>
        <w:rPr>
          <w:rFonts w:ascii="Times New Roman" w:hAnsi="Times New Roman"/>
          <w:sz w:val="22"/>
          <w:lang w:val="en-GB"/>
        </w:rPr>
        <w:tab/>
        <w:t xml:space="preserve">Guided </w:t>
      </w:r>
      <w:r w:rsidRPr="003B3FCA">
        <w:rPr>
          <w:rFonts w:ascii="Times New Roman" w:hAnsi="Times New Roman"/>
          <w:i/>
          <w:sz w:val="22"/>
          <w:lang w:val="en-GB"/>
        </w:rPr>
        <w:t>Urban Public Health Bus Tour in Baltimore</w:t>
      </w:r>
      <w:r>
        <w:rPr>
          <w:rFonts w:ascii="Times New Roman" w:hAnsi="Times New Roman"/>
          <w:sz w:val="22"/>
          <w:lang w:val="en-GB"/>
        </w:rPr>
        <w:t xml:space="preserve"> for International Fulbright Scholars in the U.S., Fulbright Scholars’ Enrichment Seminar, Baltimore, April. </w:t>
      </w:r>
    </w:p>
    <w:p w14:paraId="4F912802" w14:textId="77777777" w:rsidR="0074256D" w:rsidRDefault="0074256D" w:rsidP="0074256D">
      <w:pPr>
        <w:pStyle w:val="Title"/>
        <w:ind w:left="1304" w:right="461" w:hanging="1304"/>
        <w:jc w:val="left"/>
        <w:rPr>
          <w:rFonts w:ascii="Times New Roman" w:hAnsi="Times New Roman"/>
          <w:sz w:val="22"/>
          <w:lang w:val="en-GB"/>
        </w:rPr>
      </w:pPr>
      <w:r>
        <w:rPr>
          <w:rFonts w:ascii="Times New Roman" w:hAnsi="Times New Roman"/>
          <w:sz w:val="22"/>
          <w:lang w:val="en-GB"/>
        </w:rPr>
        <w:t xml:space="preserve"> </w:t>
      </w:r>
    </w:p>
    <w:p w14:paraId="0EB8BF0E" w14:textId="77777777" w:rsidR="0074256D" w:rsidRPr="00D94345" w:rsidRDefault="0074256D" w:rsidP="0074256D">
      <w:pPr>
        <w:pStyle w:val="Title"/>
        <w:ind w:left="1304" w:right="461" w:hanging="1304"/>
        <w:jc w:val="left"/>
        <w:rPr>
          <w:rFonts w:ascii="Times New Roman" w:hAnsi="Times New Roman"/>
          <w:sz w:val="22"/>
          <w:lang w:val="en-GB"/>
        </w:rPr>
      </w:pPr>
      <w:r>
        <w:rPr>
          <w:rFonts w:ascii="Times New Roman" w:hAnsi="Times New Roman"/>
          <w:sz w:val="22"/>
          <w:lang w:val="en-GB"/>
        </w:rPr>
        <w:t>2013–2016</w:t>
      </w:r>
      <w:r>
        <w:rPr>
          <w:rFonts w:ascii="Times New Roman" w:hAnsi="Times New Roman"/>
          <w:sz w:val="20"/>
          <w:szCs w:val="20"/>
          <w:lang w:val="en-GB"/>
        </w:rPr>
        <w:tab/>
      </w:r>
      <w:r>
        <w:rPr>
          <w:rFonts w:ascii="Times New Roman" w:hAnsi="Times New Roman"/>
          <w:sz w:val="22"/>
          <w:szCs w:val="22"/>
          <w:lang w:val="en-GB"/>
        </w:rPr>
        <w:t xml:space="preserve">Assess </w:t>
      </w:r>
      <w:r w:rsidRPr="00D34455">
        <w:rPr>
          <w:rFonts w:ascii="Times New Roman" w:hAnsi="Times New Roman"/>
          <w:sz w:val="22"/>
          <w:szCs w:val="22"/>
          <w:lang w:val="en-GB"/>
        </w:rPr>
        <w:t>health promoti</w:t>
      </w:r>
      <w:r>
        <w:rPr>
          <w:rFonts w:ascii="Times New Roman" w:hAnsi="Times New Roman"/>
          <w:sz w:val="22"/>
          <w:szCs w:val="22"/>
          <w:lang w:val="en-GB"/>
        </w:rPr>
        <w:t xml:space="preserve">on outcomes and write several successful grants for </w:t>
      </w:r>
      <w:r w:rsidRPr="00D34455">
        <w:rPr>
          <w:rFonts w:ascii="Times New Roman" w:hAnsi="Times New Roman"/>
          <w:sz w:val="22"/>
          <w:szCs w:val="22"/>
          <w:lang w:val="en-GB"/>
        </w:rPr>
        <w:t xml:space="preserve">Health Freedom, a </w:t>
      </w:r>
      <w:r>
        <w:rPr>
          <w:rFonts w:ascii="Times New Roman" w:hAnsi="Times New Roman"/>
          <w:sz w:val="22"/>
          <w:szCs w:val="22"/>
          <w:lang w:val="en-GB"/>
        </w:rPr>
        <w:t xml:space="preserve">503-C non-profit promoting physical activity and cardiovascular screenings </w:t>
      </w:r>
    </w:p>
    <w:p w14:paraId="608625E5" w14:textId="77777777" w:rsidR="0074256D" w:rsidRDefault="0074256D" w:rsidP="0074256D">
      <w:pPr>
        <w:pStyle w:val="Title"/>
        <w:ind w:left="1304" w:right="458" w:hanging="1304"/>
        <w:jc w:val="left"/>
        <w:rPr>
          <w:rFonts w:ascii="Times New Roman" w:hAnsi="Times New Roman"/>
          <w:sz w:val="22"/>
          <w:lang w:val="en-GB"/>
        </w:rPr>
      </w:pPr>
    </w:p>
    <w:p w14:paraId="1568A9AC" w14:textId="77777777" w:rsidR="0074256D" w:rsidRDefault="0074256D" w:rsidP="0074256D">
      <w:pPr>
        <w:pStyle w:val="Title"/>
        <w:ind w:left="1304" w:right="458" w:hanging="1304"/>
        <w:jc w:val="left"/>
        <w:rPr>
          <w:rFonts w:ascii="Times New Roman" w:hAnsi="Times New Roman"/>
          <w:sz w:val="22"/>
          <w:lang w:val="en-US"/>
        </w:rPr>
      </w:pPr>
      <w:r w:rsidRPr="00AD0D33">
        <w:rPr>
          <w:rFonts w:ascii="Times New Roman" w:hAnsi="Times New Roman"/>
          <w:sz w:val="22"/>
          <w:lang w:val="en-US"/>
        </w:rPr>
        <w:t>2011 –</w:t>
      </w:r>
      <w:r>
        <w:rPr>
          <w:rFonts w:ascii="Times New Roman" w:hAnsi="Times New Roman"/>
          <w:sz w:val="22"/>
          <w:lang w:val="en-US"/>
        </w:rPr>
        <w:t>2014</w:t>
      </w:r>
      <w:r w:rsidRPr="00AD0D33">
        <w:rPr>
          <w:rFonts w:ascii="Times New Roman" w:hAnsi="Times New Roman"/>
          <w:sz w:val="22"/>
          <w:lang w:val="en-US"/>
        </w:rPr>
        <w:tab/>
      </w:r>
      <w:r>
        <w:rPr>
          <w:rFonts w:ascii="Times New Roman" w:hAnsi="Times New Roman"/>
          <w:sz w:val="22"/>
          <w:lang w:val="en-US"/>
        </w:rPr>
        <w:t xml:space="preserve">Founder and Co-chair, </w:t>
      </w:r>
      <w:r w:rsidRPr="005D7074">
        <w:rPr>
          <w:rFonts w:ascii="Times New Roman" w:hAnsi="Times New Roman"/>
          <w:i/>
          <w:sz w:val="22"/>
          <w:lang w:val="en-US"/>
        </w:rPr>
        <w:t>Wellness Committee</w:t>
      </w:r>
      <w:r>
        <w:rPr>
          <w:rFonts w:ascii="Times New Roman" w:hAnsi="Times New Roman"/>
          <w:sz w:val="22"/>
          <w:lang w:val="en-US"/>
        </w:rPr>
        <w:t xml:space="preserve">, </w:t>
      </w:r>
      <w:r w:rsidRPr="00AD0D33">
        <w:rPr>
          <w:rFonts w:ascii="Times New Roman" w:hAnsi="Times New Roman"/>
          <w:sz w:val="22"/>
          <w:lang w:val="en-US"/>
        </w:rPr>
        <w:t xml:space="preserve">Roland Park Elementary and Middle School, </w:t>
      </w:r>
      <w:r>
        <w:rPr>
          <w:rFonts w:ascii="Times New Roman" w:hAnsi="Times New Roman"/>
          <w:sz w:val="22"/>
          <w:lang w:val="en-US"/>
        </w:rPr>
        <w:t xml:space="preserve">Baltimore. </w:t>
      </w:r>
    </w:p>
    <w:p w14:paraId="76F7D63B" w14:textId="77777777" w:rsidR="0074256D" w:rsidRPr="00BB2D1F" w:rsidRDefault="0074256D" w:rsidP="009E2245">
      <w:pPr>
        <w:pStyle w:val="Title"/>
        <w:ind w:right="458"/>
        <w:jc w:val="left"/>
        <w:rPr>
          <w:rFonts w:ascii="Times New Roman" w:hAnsi="Times New Roman"/>
          <w:sz w:val="22"/>
          <w:lang w:val="en-US"/>
        </w:rPr>
      </w:pPr>
    </w:p>
    <w:p w14:paraId="1CE28DEC" w14:textId="77777777" w:rsidR="0074256D" w:rsidRDefault="0074256D" w:rsidP="0074256D">
      <w:pPr>
        <w:pStyle w:val="Title"/>
        <w:ind w:left="1304" w:right="458" w:hanging="1304"/>
        <w:jc w:val="left"/>
        <w:rPr>
          <w:rFonts w:ascii="Times New Roman" w:hAnsi="Times New Roman"/>
          <w:sz w:val="22"/>
          <w:lang w:val="en-GB"/>
        </w:rPr>
      </w:pPr>
      <w:r>
        <w:rPr>
          <w:rFonts w:ascii="Times New Roman" w:hAnsi="Times New Roman"/>
          <w:sz w:val="22"/>
          <w:lang w:val="en-GB"/>
        </w:rPr>
        <w:t>2012 –2014</w:t>
      </w:r>
      <w:r>
        <w:rPr>
          <w:rFonts w:ascii="Times New Roman" w:hAnsi="Times New Roman"/>
          <w:sz w:val="22"/>
          <w:lang w:val="en-GB"/>
        </w:rPr>
        <w:tab/>
        <w:t xml:space="preserve">Advisory Board Member, </w:t>
      </w:r>
      <w:r>
        <w:rPr>
          <w:rFonts w:ascii="Times New Roman" w:hAnsi="Times New Roman"/>
          <w:i/>
          <w:sz w:val="22"/>
          <w:lang w:val="en-GB"/>
        </w:rPr>
        <w:t>Baltimore Food and Faith</w:t>
      </w:r>
      <w:r>
        <w:rPr>
          <w:rFonts w:ascii="Times New Roman" w:hAnsi="Times New Roman"/>
          <w:sz w:val="22"/>
          <w:lang w:val="en-GB"/>
        </w:rPr>
        <w:t xml:space="preserve">, </w:t>
      </w:r>
      <w:proofErr w:type="spellStart"/>
      <w:r>
        <w:rPr>
          <w:rFonts w:ascii="Times New Roman" w:hAnsi="Times New Roman"/>
          <w:sz w:val="22"/>
          <w:lang w:val="en-GB"/>
        </w:rPr>
        <w:t>Center</w:t>
      </w:r>
      <w:proofErr w:type="spellEnd"/>
      <w:r>
        <w:rPr>
          <w:rFonts w:ascii="Times New Roman" w:hAnsi="Times New Roman"/>
          <w:sz w:val="22"/>
          <w:lang w:val="en-GB"/>
        </w:rPr>
        <w:t xml:space="preserve"> for a </w:t>
      </w:r>
      <w:proofErr w:type="spellStart"/>
      <w:r>
        <w:rPr>
          <w:rFonts w:ascii="Times New Roman" w:hAnsi="Times New Roman"/>
          <w:sz w:val="22"/>
          <w:lang w:val="en-GB"/>
        </w:rPr>
        <w:t>Livable</w:t>
      </w:r>
      <w:proofErr w:type="spellEnd"/>
      <w:r>
        <w:rPr>
          <w:rFonts w:ascii="Times New Roman" w:hAnsi="Times New Roman"/>
          <w:sz w:val="22"/>
          <w:lang w:val="en-GB"/>
        </w:rPr>
        <w:t xml:space="preserve"> Future, Johns Hopkins University).</w:t>
      </w:r>
    </w:p>
    <w:p w14:paraId="3A6B4D35" w14:textId="77777777" w:rsidR="0074256D" w:rsidRPr="00D94345" w:rsidRDefault="0074256D" w:rsidP="0074256D">
      <w:pPr>
        <w:pStyle w:val="Title"/>
        <w:tabs>
          <w:tab w:val="left" w:pos="3898"/>
        </w:tabs>
        <w:ind w:right="461"/>
        <w:jc w:val="left"/>
        <w:rPr>
          <w:rFonts w:ascii="Times New Roman" w:hAnsi="Times New Roman"/>
          <w:sz w:val="22"/>
          <w:lang w:val="en-GB"/>
        </w:rPr>
      </w:pPr>
      <w:r>
        <w:rPr>
          <w:rFonts w:ascii="Times New Roman" w:hAnsi="Times New Roman"/>
          <w:sz w:val="22"/>
          <w:lang w:val="en-US"/>
        </w:rPr>
        <w:t xml:space="preserve"> </w:t>
      </w:r>
    </w:p>
    <w:p w14:paraId="417DC61E" w14:textId="77777777" w:rsidR="0074256D" w:rsidRDefault="0074256D" w:rsidP="0074256D">
      <w:pPr>
        <w:pStyle w:val="Title"/>
        <w:ind w:left="1304" w:right="461" w:hanging="1304"/>
        <w:jc w:val="left"/>
        <w:rPr>
          <w:rFonts w:ascii="Times New Roman" w:hAnsi="Times New Roman"/>
          <w:sz w:val="20"/>
          <w:szCs w:val="20"/>
          <w:lang w:val="en-GB"/>
        </w:rPr>
      </w:pPr>
      <w:r>
        <w:rPr>
          <w:rFonts w:ascii="Times New Roman" w:hAnsi="Times New Roman"/>
          <w:sz w:val="22"/>
          <w:lang w:val="en-GB"/>
        </w:rPr>
        <w:t xml:space="preserve">2013 </w:t>
      </w:r>
      <w:r>
        <w:rPr>
          <w:rFonts w:ascii="Times New Roman" w:hAnsi="Times New Roman"/>
          <w:sz w:val="20"/>
          <w:szCs w:val="20"/>
          <w:lang w:val="en-GB"/>
        </w:rPr>
        <w:tab/>
      </w:r>
      <w:r w:rsidRPr="007775B3">
        <w:rPr>
          <w:rFonts w:ascii="Times New Roman" w:hAnsi="Times New Roman"/>
          <w:sz w:val="22"/>
          <w:szCs w:val="22"/>
          <w:lang w:val="en-GB"/>
        </w:rPr>
        <w:t>Teaching Module design for the unit</w:t>
      </w:r>
      <w:r>
        <w:rPr>
          <w:rFonts w:ascii="Times New Roman" w:hAnsi="Times New Roman"/>
          <w:sz w:val="22"/>
          <w:szCs w:val="22"/>
          <w:lang w:val="en-GB"/>
        </w:rPr>
        <w:t xml:space="preserve"> “The Role of Religions in Shaping American Views on Health.”</w:t>
      </w:r>
      <w:r w:rsidRPr="007775B3">
        <w:rPr>
          <w:rFonts w:ascii="Times New Roman" w:hAnsi="Times New Roman"/>
          <w:sz w:val="22"/>
          <w:szCs w:val="22"/>
          <w:lang w:val="en-GB"/>
        </w:rPr>
        <w:t xml:space="preserve"> </w:t>
      </w:r>
      <w:r w:rsidRPr="007A7704">
        <w:rPr>
          <w:rFonts w:ascii="Times New Roman" w:hAnsi="Times New Roman"/>
          <w:i/>
          <w:sz w:val="22"/>
          <w:szCs w:val="22"/>
          <w:lang w:val="en-GB"/>
        </w:rPr>
        <w:t>Heal the Sick: A Faith and Health Program at</w:t>
      </w:r>
      <w:r w:rsidRPr="007775B3">
        <w:rPr>
          <w:rFonts w:ascii="Times New Roman" w:hAnsi="Times New Roman"/>
          <w:sz w:val="22"/>
          <w:szCs w:val="22"/>
          <w:lang w:val="en-GB"/>
        </w:rPr>
        <w:t xml:space="preserve"> Wesley Theological Seminary</w:t>
      </w:r>
      <w:r>
        <w:rPr>
          <w:rFonts w:ascii="Times New Roman" w:hAnsi="Times New Roman"/>
          <w:sz w:val="22"/>
          <w:szCs w:val="22"/>
          <w:lang w:val="en-GB"/>
        </w:rPr>
        <w:t>, D.C., March 1.</w:t>
      </w:r>
    </w:p>
    <w:p w14:paraId="11263AE7" w14:textId="77777777" w:rsidR="0074256D" w:rsidRDefault="0074256D" w:rsidP="0074256D">
      <w:pPr>
        <w:pStyle w:val="Title"/>
        <w:ind w:right="458"/>
        <w:jc w:val="left"/>
        <w:rPr>
          <w:rFonts w:ascii="Times New Roman" w:hAnsi="Times New Roman"/>
          <w:sz w:val="22"/>
          <w:lang w:val="en-US"/>
        </w:rPr>
      </w:pPr>
    </w:p>
    <w:p w14:paraId="02AE66C5" w14:textId="77777777" w:rsidR="0074256D" w:rsidRDefault="0074256D" w:rsidP="0074256D">
      <w:pPr>
        <w:pStyle w:val="Title"/>
        <w:ind w:left="1304" w:right="458" w:hanging="1304"/>
        <w:jc w:val="left"/>
        <w:rPr>
          <w:rFonts w:ascii="Times New Roman" w:hAnsi="Times New Roman"/>
          <w:sz w:val="22"/>
          <w:szCs w:val="22"/>
          <w:lang w:val="en-US"/>
        </w:rPr>
      </w:pPr>
      <w:r>
        <w:rPr>
          <w:rFonts w:ascii="Times New Roman" w:hAnsi="Times New Roman"/>
          <w:sz w:val="22"/>
          <w:lang w:val="en-US"/>
        </w:rPr>
        <w:t>2013</w:t>
      </w:r>
      <w:r>
        <w:rPr>
          <w:rFonts w:ascii="Times New Roman" w:hAnsi="Times New Roman"/>
          <w:sz w:val="18"/>
          <w:szCs w:val="18"/>
          <w:lang w:val="en-US"/>
        </w:rPr>
        <w:tab/>
      </w:r>
      <w:r>
        <w:rPr>
          <w:rFonts w:ascii="Times New Roman" w:hAnsi="Times New Roman"/>
          <w:sz w:val="22"/>
          <w:szCs w:val="22"/>
          <w:lang w:val="en-US"/>
        </w:rPr>
        <w:t>Faculty member</w:t>
      </w:r>
      <w:r w:rsidRPr="003E2031">
        <w:rPr>
          <w:rFonts w:ascii="Times New Roman" w:hAnsi="Times New Roman"/>
          <w:sz w:val="22"/>
          <w:szCs w:val="22"/>
          <w:lang w:val="en-US"/>
        </w:rPr>
        <w:t>, S</w:t>
      </w:r>
      <w:r>
        <w:rPr>
          <w:rFonts w:ascii="Times New Roman" w:hAnsi="Times New Roman"/>
          <w:sz w:val="22"/>
          <w:szCs w:val="22"/>
          <w:lang w:val="en-US"/>
        </w:rPr>
        <w:t xml:space="preserve">pring Break Outreach focusing on hunger and homelessness, </w:t>
      </w:r>
      <w:r w:rsidRPr="0087266A">
        <w:rPr>
          <w:rFonts w:ascii="Times New Roman" w:hAnsi="Times New Roman"/>
          <w:i/>
          <w:sz w:val="22"/>
          <w:szCs w:val="22"/>
          <w:lang w:val="en-US"/>
        </w:rPr>
        <w:t>Steinbruck Center</w:t>
      </w:r>
      <w:r>
        <w:rPr>
          <w:rFonts w:ascii="Times New Roman" w:hAnsi="Times New Roman"/>
          <w:sz w:val="22"/>
          <w:szCs w:val="22"/>
          <w:lang w:val="en-US"/>
        </w:rPr>
        <w:t>, Washington, DC.</w:t>
      </w:r>
    </w:p>
    <w:p w14:paraId="77A9458A" w14:textId="77777777" w:rsidR="0074256D" w:rsidRDefault="0074256D" w:rsidP="0074256D">
      <w:pPr>
        <w:pStyle w:val="Title"/>
        <w:ind w:left="1304" w:right="458" w:hanging="1304"/>
        <w:jc w:val="left"/>
        <w:rPr>
          <w:rFonts w:ascii="Times New Roman" w:hAnsi="Times New Roman"/>
          <w:sz w:val="22"/>
          <w:lang w:val="en-US"/>
        </w:rPr>
      </w:pPr>
    </w:p>
    <w:p w14:paraId="598C1283" w14:textId="06E6C262" w:rsidR="0074256D" w:rsidRPr="009E2245" w:rsidRDefault="0074256D" w:rsidP="009E2245">
      <w:pPr>
        <w:pStyle w:val="Title"/>
        <w:ind w:left="1304" w:right="458" w:hanging="1304"/>
        <w:jc w:val="left"/>
        <w:rPr>
          <w:rFonts w:ascii="Times New Roman" w:hAnsi="Times New Roman"/>
          <w:sz w:val="22"/>
          <w:lang w:val="en-US"/>
        </w:rPr>
      </w:pPr>
      <w:r>
        <w:rPr>
          <w:rFonts w:ascii="Times New Roman" w:hAnsi="Times New Roman"/>
          <w:sz w:val="22"/>
          <w:lang w:val="en-US"/>
        </w:rPr>
        <w:t>2012</w:t>
      </w:r>
      <w:r>
        <w:rPr>
          <w:rFonts w:ascii="Times New Roman" w:hAnsi="Times New Roman"/>
          <w:sz w:val="22"/>
          <w:lang w:val="en-US"/>
        </w:rPr>
        <w:tab/>
      </w:r>
      <w:r w:rsidRPr="0087266A">
        <w:rPr>
          <w:rFonts w:ascii="Times New Roman" w:hAnsi="Times New Roman"/>
          <w:i/>
          <w:sz w:val="22"/>
          <w:lang w:val="en-US"/>
        </w:rPr>
        <w:t>Faculty Fellows Seminar</w:t>
      </w:r>
      <w:r>
        <w:rPr>
          <w:rFonts w:ascii="Times New Roman" w:hAnsi="Times New Roman"/>
          <w:sz w:val="22"/>
          <w:lang w:val="en-US"/>
        </w:rPr>
        <w:t xml:space="preserve">: </w:t>
      </w:r>
      <w:r w:rsidRPr="0087266A">
        <w:rPr>
          <w:rFonts w:ascii="Times New Roman" w:hAnsi="Times New Roman"/>
          <w:i/>
          <w:sz w:val="22"/>
          <w:lang w:val="en-US"/>
        </w:rPr>
        <w:t>Engaged Scholarship and Service-Learning</w:t>
      </w:r>
      <w:r>
        <w:rPr>
          <w:rFonts w:ascii="Times New Roman" w:hAnsi="Times New Roman"/>
          <w:sz w:val="22"/>
          <w:lang w:val="en-US"/>
        </w:rPr>
        <w:t xml:space="preserve">, Loyola University Maryland, spring. </w:t>
      </w:r>
    </w:p>
    <w:p w14:paraId="6DAF02E1" w14:textId="77777777" w:rsidR="0074256D" w:rsidRPr="002A34AF" w:rsidRDefault="0074256D" w:rsidP="0074256D">
      <w:pPr>
        <w:pStyle w:val="Title"/>
        <w:ind w:left="1300" w:right="458" w:hanging="1300"/>
        <w:jc w:val="left"/>
        <w:rPr>
          <w:rFonts w:ascii="Times New Roman" w:hAnsi="Times New Roman"/>
          <w:sz w:val="22"/>
          <w:lang w:val="en-US"/>
        </w:rPr>
      </w:pPr>
    </w:p>
    <w:p w14:paraId="6E0E6307" w14:textId="57CA1C43" w:rsidR="0074256D" w:rsidRDefault="0074256D" w:rsidP="0074256D">
      <w:pPr>
        <w:pStyle w:val="Title"/>
        <w:ind w:left="1300" w:right="458" w:hanging="1300"/>
        <w:jc w:val="left"/>
        <w:rPr>
          <w:rFonts w:ascii="Times New Roman" w:hAnsi="Times New Roman"/>
          <w:i/>
          <w:sz w:val="22"/>
          <w:lang w:val="en-GB"/>
        </w:rPr>
      </w:pPr>
      <w:r>
        <w:rPr>
          <w:rFonts w:ascii="Times New Roman" w:hAnsi="Times New Roman"/>
          <w:sz w:val="22"/>
          <w:lang w:val="en-GB"/>
        </w:rPr>
        <w:t xml:space="preserve">2010 </w:t>
      </w:r>
      <w:r>
        <w:rPr>
          <w:rFonts w:ascii="Times New Roman" w:hAnsi="Times New Roman"/>
          <w:sz w:val="22"/>
          <w:lang w:val="en-GB"/>
        </w:rPr>
        <w:tab/>
      </w:r>
      <w:r w:rsidR="0052374A">
        <w:rPr>
          <w:rFonts w:ascii="Times New Roman" w:hAnsi="Times New Roman"/>
          <w:sz w:val="22"/>
          <w:lang w:val="en-GB"/>
        </w:rPr>
        <w:t>C</w:t>
      </w:r>
      <w:r>
        <w:rPr>
          <w:rFonts w:ascii="Times New Roman" w:hAnsi="Times New Roman"/>
          <w:sz w:val="22"/>
          <w:lang w:val="en-GB"/>
        </w:rPr>
        <w:t>linical registered nurse</w:t>
      </w:r>
      <w:r w:rsidRPr="001D3CB8">
        <w:rPr>
          <w:rFonts w:ascii="Times New Roman" w:hAnsi="Times New Roman"/>
          <w:sz w:val="22"/>
          <w:lang w:val="en-US"/>
        </w:rPr>
        <w:t xml:space="preserve"> </w:t>
      </w:r>
      <w:r>
        <w:rPr>
          <w:rFonts w:ascii="Times New Roman" w:hAnsi="Times New Roman"/>
          <w:sz w:val="22"/>
          <w:lang w:val="en-US"/>
        </w:rPr>
        <w:t xml:space="preserve">in Hospice Center </w:t>
      </w:r>
      <w:proofErr w:type="spellStart"/>
      <w:r>
        <w:rPr>
          <w:rFonts w:ascii="Times New Roman" w:hAnsi="Times New Roman"/>
          <w:sz w:val="22"/>
          <w:lang w:val="en-US"/>
        </w:rPr>
        <w:t>Terhokoti</w:t>
      </w:r>
      <w:proofErr w:type="spellEnd"/>
      <w:r>
        <w:rPr>
          <w:rFonts w:ascii="Times New Roman" w:hAnsi="Times New Roman"/>
          <w:sz w:val="22"/>
          <w:lang w:val="en-US"/>
        </w:rPr>
        <w:t xml:space="preserve">, Helsinki </w:t>
      </w:r>
    </w:p>
    <w:p w14:paraId="7BD1A332" w14:textId="77777777" w:rsidR="003F343C" w:rsidRPr="0052374A" w:rsidRDefault="003F343C" w:rsidP="003F343C">
      <w:pPr>
        <w:pStyle w:val="Title"/>
        <w:ind w:right="458"/>
        <w:jc w:val="left"/>
        <w:rPr>
          <w:sz w:val="22"/>
          <w:u w:val="single"/>
          <w:lang w:val="en-GB"/>
        </w:rPr>
      </w:pPr>
    </w:p>
    <w:p w14:paraId="3B0EB6FF" w14:textId="2878CC09" w:rsidR="003F343C" w:rsidRPr="00AD0D33" w:rsidRDefault="003F343C" w:rsidP="003F343C">
      <w:pPr>
        <w:pStyle w:val="Title"/>
        <w:ind w:right="458"/>
        <w:jc w:val="left"/>
        <w:rPr>
          <w:sz w:val="22"/>
          <w:lang w:val="en-US"/>
        </w:rPr>
      </w:pPr>
      <w:r>
        <w:rPr>
          <w:sz w:val="22"/>
          <w:u w:val="single"/>
          <w:lang w:val="en-US"/>
        </w:rPr>
        <w:t>RESEARCH FELLOWSHIPS IN MEDIEVAL HISTORY</w:t>
      </w:r>
    </w:p>
    <w:p w14:paraId="3E8F209D" w14:textId="77777777" w:rsidR="003F343C" w:rsidRPr="00860305" w:rsidRDefault="003F343C" w:rsidP="003F343C">
      <w:pPr>
        <w:pStyle w:val="Title"/>
        <w:ind w:right="458"/>
        <w:jc w:val="left"/>
        <w:rPr>
          <w:rFonts w:ascii="Times New Roman" w:hAnsi="Times New Roman"/>
          <w:sz w:val="22"/>
          <w:u w:val="single"/>
          <w:lang w:val="en-US"/>
        </w:rPr>
      </w:pPr>
    </w:p>
    <w:p w14:paraId="13E307EC" w14:textId="77777777" w:rsidR="003F343C" w:rsidRPr="00AD0D33" w:rsidRDefault="003F343C" w:rsidP="003F343C">
      <w:pPr>
        <w:pStyle w:val="Title"/>
        <w:ind w:right="461"/>
        <w:jc w:val="left"/>
        <w:rPr>
          <w:rFonts w:ascii="Times New Roman" w:hAnsi="Times New Roman"/>
          <w:sz w:val="22"/>
          <w:lang w:val="en-US"/>
        </w:rPr>
      </w:pPr>
      <w:r>
        <w:rPr>
          <w:rFonts w:ascii="Times New Roman" w:hAnsi="Times New Roman"/>
          <w:sz w:val="22"/>
          <w:lang w:val="en-GB"/>
        </w:rPr>
        <w:t>2005–2006</w:t>
      </w:r>
      <w:r w:rsidRPr="00992AE5">
        <w:rPr>
          <w:rFonts w:ascii="Times New Roman" w:hAnsi="Times New Roman"/>
          <w:sz w:val="22"/>
          <w:lang w:val="en-GB"/>
        </w:rPr>
        <w:t xml:space="preserve"> </w:t>
      </w:r>
      <w:r w:rsidRPr="00992AE5">
        <w:rPr>
          <w:rFonts w:ascii="Times New Roman" w:hAnsi="Times New Roman"/>
          <w:sz w:val="22"/>
          <w:lang w:val="en-GB"/>
        </w:rPr>
        <w:tab/>
      </w:r>
      <w:proofErr w:type="gramStart"/>
      <w:r>
        <w:rPr>
          <w:rFonts w:ascii="Times New Roman" w:hAnsi="Times New Roman"/>
          <w:sz w:val="22"/>
          <w:lang w:val="en-US"/>
        </w:rPr>
        <w:t>Post-doctoral</w:t>
      </w:r>
      <w:proofErr w:type="gramEnd"/>
      <w:r>
        <w:rPr>
          <w:rFonts w:ascii="Times New Roman" w:hAnsi="Times New Roman"/>
          <w:sz w:val="22"/>
          <w:lang w:val="en-US"/>
        </w:rPr>
        <w:t xml:space="preserve"> fellowship, The </w:t>
      </w:r>
      <w:r w:rsidRPr="00AD0D33">
        <w:rPr>
          <w:rFonts w:ascii="Times New Roman" w:hAnsi="Times New Roman"/>
          <w:sz w:val="22"/>
          <w:lang w:val="en-US"/>
        </w:rPr>
        <w:t xml:space="preserve">Academy of Finland/Department of Church </w:t>
      </w:r>
    </w:p>
    <w:p w14:paraId="07B396E5" w14:textId="77777777" w:rsidR="003F343C" w:rsidRPr="00AD0D33" w:rsidRDefault="003F343C" w:rsidP="003F343C">
      <w:pPr>
        <w:pStyle w:val="Title"/>
        <w:ind w:left="960" w:right="461"/>
        <w:jc w:val="left"/>
        <w:rPr>
          <w:rFonts w:ascii="Times New Roman" w:hAnsi="Times New Roman"/>
          <w:sz w:val="22"/>
          <w:lang w:val="en-US"/>
        </w:rPr>
      </w:pPr>
      <w:r>
        <w:rPr>
          <w:rFonts w:ascii="Times New Roman" w:hAnsi="Times New Roman"/>
          <w:sz w:val="22"/>
          <w:lang w:val="en-US"/>
        </w:rPr>
        <w:t xml:space="preserve">      History, </w:t>
      </w:r>
      <w:r w:rsidRPr="00AD0D33">
        <w:rPr>
          <w:rFonts w:ascii="Times New Roman" w:hAnsi="Times New Roman"/>
          <w:sz w:val="22"/>
          <w:lang w:val="en-US"/>
        </w:rPr>
        <w:t xml:space="preserve">University of Helsinki. </w:t>
      </w:r>
    </w:p>
    <w:p w14:paraId="0FB07E79" w14:textId="77777777" w:rsidR="003F343C" w:rsidRPr="00AD0D33" w:rsidRDefault="003F343C" w:rsidP="003F343C">
      <w:pPr>
        <w:pStyle w:val="Title"/>
        <w:ind w:right="461"/>
        <w:jc w:val="left"/>
        <w:rPr>
          <w:rFonts w:ascii="Times New Roman" w:hAnsi="Times New Roman"/>
          <w:sz w:val="22"/>
          <w:lang w:val="en-US"/>
        </w:rPr>
      </w:pPr>
    </w:p>
    <w:p w14:paraId="00F0B30A" w14:textId="77777777" w:rsidR="003F343C" w:rsidRPr="00AD0D33" w:rsidRDefault="003F343C" w:rsidP="003F343C">
      <w:pPr>
        <w:pStyle w:val="Title"/>
        <w:ind w:left="1304" w:right="461" w:hanging="1304"/>
        <w:jc w:val="left"/>
        <w:rPr>
          <w:rFonts w:ascii="Times New Roman" w:hAnsi="Times New Roman"/>
          <w:sz w:val="22"/>
          <w:lang w:val="en-US"/>
        </w:rPr>
      </w:pPr>
      <w:r w:rsidRPr="00AD0D33">
        <w:rPr>
          <w:rFonts w:ascii="Times New Roman" w:hAnsi="Times New Roman"/>
          <w:sz w:val="22"/>
          <w:lang w:val="en-US"/>
        </w:rPr>
        <w:t>2001</w:t>
      </w:r>
      <w:r>
        <w:rPr>
          <w:rFonts w:ascii="Times New Roman" w:hAnsi="Times New Roman"/>
          <w:sz w:val="22"/>
          <w:lang w:val="en-GB"/>
        </w:rPr>
        <w:t>–</w:t>
      </w:r>
      <w:r w:rsidRPr="00AD0D33">
        <w:rPr>
          <w:rFonts w:ascii="Times New Roman" w:hAnsi="Times New Roman"/>
          <w:sz w:val="22"/>
          <w:lang w:val="en-US"/>
        </w:rPr>
        <w:t>2006</w:t>
      </w:r>
      <w:r w:rsidRPr="00AD0D33">
        <w:rPr>
          <w:rFonts w:ascii="Times New Roman" w:hAnsi="Times New Roman"/>
          <w:sz w:val="22"/>
          <w:lang w:val="en-US"/>
        </w:rPr>
        <w:tab/>
        <w:t xml:space="preserve">Project Director, “Gendered Practices in Medieval Mysticism, 1200–1500,” The Academy of Finland/Department of Church History, University of Helsinki. </w:t>
      </w:r>
    </w:p>
    <w:p w14:paraId="2D113A43" w14:textId="77777777" w:rsidR="003F343C" w:rsidRPr="00AD0D33" w:rsidRDefault="003F343C" w:rsidP="003F343C">
      <w:pPr>
        <w:pStyle w:val="Title"/>
        <w:ind w:right="461"/>
        <w:jc w:val="left"/>
        <w:rPr>
          <w:rFonts w:ascii="Times New Roman" w:hAnsi="Times New Roman"/>
          <w:sz w:val="22"/>
          <w:lang w:val="en-US"/>
        </w:rPr>
      </w:pPr>
      <w:r w:rsidRPr="00AD0D33">
        <w:rPr>
          <w:rFonts w:ascii="Times New Roman" w:hAnsi="Times New Roman"/>
          <w:sz w:val="22"/>
          <w:lang w:val="en-US"/>
        </w:rPr>
        <w:t xml:space="preserve"> </w:t>
      </w:r>
    </w:p>
    <w:p w14:paraId="08F4D597" w14:textId="77777777" w:rsidR="003F343C" w:rsidRPr="00AD0D33" w:rsidRDefault="003F343C" w:rsidP="003F343C">
      <w:pPr>
        <w:pStyle w:val="Title"/>
        <w:ind w:right="461"/>
        <w:jc w:val="left"/>
        <w:rPr>
          <w:rFonts w:ascii="Times New Roman" w:hAnsi="Times New Roman"/>
          <w:sz w:val="22"/>
          <w:lang w:val="en-US"/>
        </w:rPr>
      </w:pPr>
      <w:r w:rsidRPr="00AD0D33">
        <w:rPr>
          <w:rFonts w:ascii="Times New Roman" w:hAnsi="Times New Roman"/>
          <w:sz w:val="22"/>
          <w:lang w:val="en-US"/>
        </w:rPr>
        <w:t>2000</w:t>
      </w:r>
      <w:r>
        <w:rPr>
          <w:rFonts w:ascii="Times New Roman" w:hAnsi="Times New Roman"/>
          <w:sz w:val="22"/>
          <w:lang w:val="en-GB"/>
        </w:rPr>
        <w:t xml:space="preserve">–2002 </w:t>
      </w:r>
      <w:r>
        <w:rPr>
          <w:rFonts w:ascii="Times New Roman" w:hAnsi="Times New Roman"/>
          <w:sz w:val="22"/>
          <w:lang w:val="en-GB"/>
        </w:rPr>
        <w:tab/>
      </w:r>
      <w:proofErr w:type="gramStart"/>
      <w:r>
        <w:rPr>
          <w:rFonts w:ascii="Times New Roman" w:hAnsi="Times New Roman"/>
          <w:sz w:val="22"/>
          <w:lang w:val="en-US"/>
        </w:rPr>
        <w:t>Post-doctoral</w:t>
      </w:r>
      <w:proofErr w:type="gramEnd"/>
      <w:r>
        <w:rPr>
          <w:rFonts w:ascii="Times New Roman" w:hAnsi="Times New Roman"/>
          <w:sz w:val="22"/>
          <w:lang w:val="en-US"/>
        </w:rPr>
        <w:t xml:space="preserve"> fellowship, </w:t>
      </w:r>
      <w:r w:rsidRPr="00AD0D33">
        <w:rPr>
          <w:rFonts w:ascii="Times New Roman" w:hAnsi="Times New Roman"/>
          <w:sz w:val="22"/>
          <w:lang w:val="en-US"/>
        </w:rPr>
        <w:t>Academy of Finland/Department of Systematic</w:t>
      </w:r>
    </w:p>
    <w:p w14:paraId="33B2B824" w14:textId="77777777" w:rsidR="003F343C" w:rsidRDefault="003F343C" w:rsidP="003F343C">
      <w:pPr>
        <w:pStyle w:val="Title"/>
        <w:ind w:left="1305" w:right="461"/>
        <w:jc w:val="left"/>
        <w:rPr>
          <w:rFonts w:ascii="Times New Roman" w:hAnsi="Times New Roman"/>
          <w:sz w:val="22"/>
          <w:lang w:val="en-US"/>
        </w:rPr>
      </w:pPr>
      <w:r w:rsidRPr="00AD0D33">
        <w:rPr>
          <w:rFonts w:ascii="Times New Roman" w:hAnsi="Times New Roman"/>
          <w:sz w:val="22"/>
          <w:lang w:val="en-US"/>
        </w:rPr>
        <w:t>Theology</w:t>
      </w:r>
      <w:r>
        <w:rPr>
          <w:rFonts w:ascii="Times New Roman" w:hAnsi="Times New Roman"/>
          <w:sz w:val="22"/>
          <w:lang w:val="en-US"/>
        </w:rPr>
        <w:t>, University of Helsinki</w:t>
      </w:r>
      <w:r w:rsidRPr="00AD0D33">
        <w:rPr>
          <w:rFonts w:ascii="Times New Roman" w:hAnsi="Times New Roman"/>
          <w:sz w:val="22"/>
          <w:lang w:val="en-US"/>
        </w:rPr>
        <w:t>.</w:t>
      </w:r>
    </w:p>
    <w:p w14:paraId="6A4F1AB3" w14:textId="77777777" w:rsidR="003F343C" w:rsidRDefault="003F343C" w:rsidP="003F343C">
      <w:pPr>
        <w:pStyle w:val="Title"/>
        <w:ind w:right="461"/>
        <w:jc w:val="left"/>
        <w:rPr>
          <w:rFonts w:ascii="Times New Roman" w:hAnsi="Times New Roman"/>
          <w:sz w:val="22"/>
          <w:lang w:val="en-US"/>
        </w:rPr>
      </w:pPr>
    </w:p>
    <w:p w14:paraId="77C03082" w14:textId="77777777" w:rsidR="003F343C" w:rsidRDefault="003F343C" w:rsidP="003F343C">
      <w:pPr>
        <w:pStyle w:val="Title"/>
        <w:ind w:left="1304" w:right="461" w:hanging="1304"/>
        <w:jc w:val="left"/>
        <w:rPr>
          <w:rFonts w:ascii="Times New Roman" w:hAnsi="Times New Roman"/>
          <w:sz w:val="22"/>
          <w:lang w:val="en-US"/>
        </w:rPr>
      </w:pPr>
      <w:r>
        <w:rPr>
          <w:rFonts w:ascii="Times New Roman" w:hAnsi="Times New Roman"/>
          <w:sz w:val="22"/>
          <w:lang w:val="en-US"/>
        </w:rPr>
        <w:t>2001–2013</w:t>
      </w:r>
      <w:r>
        <w:rPr>
          <w:rFonts w:ascii="Times New Roman" w:hAnsi="Times New Roman"/>
          <w:sz w:val="22"/>
          <w:lang w:val="en-US"/>
        </w:rPr>
        <w:tab/>
        <w:t>10+ one-year-long or shorter additional research grants, including University of Helsinki’s research fellowship (2004), Loyola University Maryland’s summer research grant for affiliate faculty (2003, 2006, 2011), and Loyola University Maryland’s Kolvenbach summer research grant (2013).</w:t>
      </w:r>
    </w:p>
    <w:p w14:paraId="2311EDE7" w14:textId="77777777" w:rsidR="003F343C" w:rsidRDefault="003F343C" w:rsidP="003F343C">
      <w:pPr>
        <w:pStyle w:val="Title"/>
        <w:ind w:left="1304" w:right="461" w:hanging="1304"/>
        <w:jc w:val="left"/>
        <w:rPr>
          <w:rFonts w:ascii="Times New Roman" w:hAnsi="Times New Roman"/>
          <w:sz w:val="22"/>
          <w:lang w:val="en-US"/>
        </w:rPr>
      </w:pPr>
    </w:p>
    <w:p w14:paraId="01E0885E" w14:textId="77777777" w:rsidR="003F343C" w:rsidRDefault="003F343C" w:rsidP="003F343C">
      <w:pPr>
        <w:pStyle w:val="Title"/>
        <w:ind w:left="1304" w:right="461" w:hanging="1304"/>
        <w:jc w:val="left"/>
        <w:rPr>
          <w:rFonts w:ascii="Times New Roman" w:hAnsi="Times New Roman"/>
          <w:sz w:val="22"/>
          <w:lang w:val="en-US"/>
        </w:rPr>
      </w:pPr>
      <w:r>
        <w:rPr>
          <w:rFonts w:ascii="Times New Roman" w:hAnsi="Times New Roman"/>
          <w:sz w:val="22"/>
          <w:lang w:val="en-US"/>
        </w:rPr>
        <w:t>1995 –1998</w:t>
      </w:r>
      <w:r>
        <w:rPr>
          <w:rFonts w:ascii="Times New Roman" w:hAnsi="Times New Roman"/>
          <w:sz w:val="22"/>
          <w:lang w:val="en-US"/>
        </w:rPr>
        <w:tab/>
        <w:t>Doctoral fellowship, The Academy of Finland/Department of Systematic Theology, University of Helsinki</w:t>
      </w:r>
    </w:p>
    <w:p w14:paraId="1DDC42A3" w14:textId="77777777" w:rsidR="003F343C" w:rsidRDefault="003F343C" w:rsidP="003F343C">
      <w:pPr>
        <w:pStyle w:val="Title"/>
        <w:ind w:right="458"/>
        <w:jc w:val="left"/>
        <w:rPr>
          <w:sz w:val="22"/>
          <w:u w:val="single"/>
          <w:lang w:val="en-US"/>
        </w:rPr>
      </w:pPr>
      <w:r>
        <w:rPr>
          <w:rFonts w:ascii="Times New Roman" w:hAnsi="Times New Roman"/>
          <w:sz w:val="22"/>
          <w:szCs w:val="22"/>
          <w:lang w:val="en-US"/>
        </w:rPr>
        <w:tab/>
      </w:r>
    </w:p>
    <w:p w14:paraId="2568A856" w14:textId="77777777" w:rsidR="003F343C" w:rsidRDefault="003F343C" w:rsidP="00AF1AAE">
      <w:pPr>
        <w:pStyle w:val="Title"/>
        <w:pBdr>
          <w:bottom w:val="single" w:sz="6" w:space="1" w:color="auto"/>
        </w:pBdr>
        <w:ind w:right="458"/>
        <w:jc w:val="left"/>
        <w:rPr>
          <w:sz w:val="22"/>
          <w:lang w:val="en-US"/>
        </w:rPr>
      </w:pPr>
    </w:p>
    <w:p w14:paraId="42EF2FD6" w14:textId="7BCDE8CB" w:rsidR="00AF1AAE" w:rsidRPr="00AD0D33" w:rsidRDefault="00AF1AAE" w:rsidP="00AF1AAE">
      <w:pPr>
        <w:pStyle w:val="Title"/>
        <w:pBdr>
          <w:bottom w:val="single" w:sz="6" w:space="1" w:color="auto"/>
        </w:pBdr>
        <w:ind w:right="458"/>
        <w:jc w:val="left"/>
        <w:rPr>
          <w:sz w:val="22"/>
          <w:lang w:val="en-US"/>
        </w:rPr>
      </w:pPr>
      <w:r>
        <w:rPr>
          <w:sz w:val="22"/>
          <w:lang w:val="en-US"/>
        </w:rPr>
        <w:t>TEACHING</w:t>
      </w:r>
      <w:r w:rsidR="00E62577">
        <w:rPr>
          <w:sz w:val="22"/>
          <w:lang w:val="en-US"/>
        </w:rPr>
        <w:t xml:space="preserve"> </w:t>
      </w:r>
      <w:r>
        <w:rPr>
          <w:sz w:val="22"/>
          <w:lang w:val="en-US"/>
        </w:rPr>
        <w:t xml:space="preserve">AND </w:t>
      </w:r>
      <w:r w:rsidR="00E62577">
        <w:rPr>
          <w:sz w:val="22"/>
          <w:lang w:val="en-US"/>
        </w:rPr>
        <w:t>PRESENTATIONS IN MEDIEVAL HISTORY</w:t>
      </w:r>
      <w:r>
        <w:rPr>
          <w:sz w:val="22"/>
          <w:lang w:val="en-US"/>
        </w:rPr>
        <w:t xml:space="preserve">  </w:t>
      </w:r>
    </w:p>
    <w:p w14:paraId="238095DA" w14:textId="77777777" w:rsidR="00AF1AAE" w:rsidRDefault="00AF1AAE" w:rsidP="00AF1AAE">
      <w:pPr>
        <w:pStyle w:val="Title"/>
        <w:ind w:right="458"/>
        <w:jc w:val="left"/>
        <w:rPr>
          <w:rFonts w:ascii="Times New Roman" w:hAnsi="Times New Roman"/>
          <w:sz w:val="22"/>
          <w:szCs w:val="22"/>
          <w:lang w:val="en-US"/>
        </w:rPr>
      </w:pPr>
    </w:p>
    <w:p w14:paraId="1701982D" w14:textId="4E038642" w:rsidR="00AF1AAE" w:rsidRDefault="00AF1AAE" w:rsidP="00AF1AAE">
      <w:pPr>
        <w:pStyle w:val="Title"/>
        <w:ind w:right="458"/>
        <w:jc w:val="left"/>
        <w:rPr>
          <w:rFonts w:ascii="Times New Roman" w:hAnsi="Times New Roman"/>
          <w:sz w:val="22"/>
          <w:lang w:val="en-US"/>
        </w:rPr>
      </w:pPr>
      <w:r w:rsidRPr="00AD0D33">
        <w:rPr>
          <w:rFonts w:ascii="Times New Roman" w:hAnsi="Times New Roman"/>
          <w:sz w:val="22"/>
          <w:lang w:val="en-US"/>
        </w:rPr>
        <w:t>2010–</w:t>
      </w:r>
      <w:r>
        <w:rPr>
          <w:rFonts w:ascii="Times New Roman" w:hAnsi="Times New Roman"/>
          <w:sz w:val="22"/>
          <w:lang w:val="en-US"/>
        </w:rPr>
        <w:t>2014</w:t>
      </w:r>
      <w:r w:rsidRPr="00AD0D33">
        <w:rPr>
          <w:rFonts w:ascii="Times New Roman" w:hAnsi="Times New Roman"/>
          <w:sz w:val="22"/>
          <w:lang w:val="en-US"/>
        </w:rPr>
        <w:tab/>
        <w:t xml:space="preserve">Visiting </w:t>
      </w:r>
      <w:r>
        <w:rPr>
          <w:rFonts w:ascii="Times New Roman" w:hAnsi="Times New Roman"/>
          <w:sz w:val="22"/>
          <w:lang w:val="en-US"/>
        </w:rPr>
        <w:t xml:space="preserve">Assistant Professor in </w:t>
      </w:r>
      <w:r w:rsidRPr="00AD0D33">
        <w:rPr>
          <w:rFonts w:ascii="Times New Roman" w:hAnsi="Times New Roman"/>
          <w:sz w:val="22"/>
          <w:lang w:val="en-US"/>
        </w:rPr>
        <w:t xml:space="preserve">Theology at Loyola University Maryland. </w:t>
      </w:r>
    </w:p>
    <w:p w14:paraId="2727C446" w14:textId="77777777" w:rsidR="008A0D13" w:rsidRPr="008A0D13" w:rsidRDefault="008A0D13" w:rsidP="008A0D13">
      <w:pPr>
        <w:pStyle w:val="Title"/>
        <w:ind w:left="1664" w:right="458"/>
        <w:jc w:val="left"/>
        <w:rPr>
          <w:rFonts w:ascii="Times New Roman" w:hAnsi="Times New Roman"/>
          <w:i/>
          <w:sz w:val="22"/>
          <w:lang w:val="en-US"/>
        </w:rPr>
      </w:pPr>
    </w:p>
    <w:p w14:paraId="34AF2063" w14:textId="77777777" w:rsidR="001143AA" w:rsidRDefault="00AF1AAE" w:rsidP="001143AA">
      <w:pPr>
        <w:pStyle w:val="Title"/>
        <w:ind w:left="1300" w:right="458" w:hanging="1300"/>
        <w:jc w:val="left"/>
        <w:rPr>
          <w:rFonts w:ascii="Times New Roman" w:hAnsi="Times New Roman"/>
          <w:sz w:val="22"/>
          <w:lang w:val="en-US"/>
        </w:rPr>
      </w:pPr>
      <w:r w:rsidRPr="00AD0D33">
        <w:rPr>
          <w:rFonts w:ascii="Times New Roman" w:hAnsi="Times New Roman"/>
          <w:sz w:val="22"/>
          <w:lang w:val="en-US"/>
        </w:rPr>
        <w:t xml:space="preserve">2001–2010 </w:t>
      </w:r>
      <w:r w:rsidRPr="00AD0D33">
        <w:rPr>
          <w:rFonts w:ascii="Times New Roman" w:hAnsi="Times New Roman"/>
          <w:sz w:val="22"/>
          <w:lang w:val="en-US"/>
        </w:rPr>
        <w:tab/>
        <w:t>Affiliate Professor in Church History</w:t>
      </w:r>
      <w:r>
        <w:rPr>
          <w:rFonts w:ascii="Times New Roman" w:hAnsi="Times New Roman"/>
          <w:sz w:val="22"/>
          <w:lang w:val="en-US"/>
        </w:rPr>
        <w:t xml:space="preserve"> at University of Helsinki, Finland, with </w:t>
      </w:r>
      <w:r>
        <w:rPr>
          <w:rFonts w:ascii="Times New Roman" w:hAnsi="Times New Roman"/>
          <w:i/>
          <w:sz w:val="22"/>
          <w:lang w:val="en-US"/>
        </w:rPr>
        <w:t>Privat-</w:t>
      </w:r>
      <w:proofErr w:type="spellStart"/>
      <w:r>
        <w:rPr>
          <w:rFonts w:ascii="Times New Roman" w:hAnsi="Times New Roman"/>
          <w:i/>
          <w:sz w:val="22"/>
          <w:lang w:val="en-US"/>
        </w:rPr>
        <w:t>Dozent</w:t>
      </w:r>
      <w:proofErr w:type="spellEnd"/>
      <w:r>
        <w:rPr>
          <w:rFonts w:ascii="Times New Roman" w:hAnsi="Times New Roman"/>
          <w:sz w:val="22"/>
          <w:lang w:val="en-US"/>
        </w:rPr>
        <w:t xml:space="preserve"> qualification</w:t>
      </w:r>
      <w:r>
        <w:rPr>
          <w:rFonts w:ascii="Times New Roman" w:hAnsi="Times New Roman"/>
          <w:sz w:val="22"/>
          <w:lang w:val="en-US"/>
        </w:rPr>
        <w:tab/>
      </w:r>
    </w:p>
    <w:p w14:paraId="20921287" w14:textId="77777777" w:rsidR="00AF1AAE" w:rsidRPr="00AD0D33" w:rsidRDefault="00AF1AAE" w:rsidP="00AF1AAE">
      <w:pPr>
        <w:pStyle w:val="Title"/>
        <w:ind w:right="458"/>
        <w:jc w:val="left"/>
        <w:rPr>
          <w:rFonts w:ascii="Times New Roman" w:hAnsi="Times New Roman"/>
          <w:sz w:val="22"/>
          <w:lang w:val="en-US"/>
        </w:rPr>
      </w:pPr>
    </w:p>
    <w:p w14:paraId="428FEF38" w14:textId="77777777" w:rsidR="005F34E9" w:rsidRDefault="00AF1AAE" w:rsidP="005F34E9">
      <w:pPr>
        <w:pStyle w:val="Title"/>
        <w:ind w:left="1300" w:right="458" w:hanging="1300"/>
        <w:jc w:val="left"/>
        <w:rPr>
          <w:rFonts w:ascii="Times New Roman" w:hAnsi="Times New Roman"/>
          <w:sz w:val="22"/>
          <w:lang w:val="en-US"/>
        </w:rPr>
      </w:pPr>
      <w:r w:rsidRPr="00AD0D33">
        <w:rPr>
          <w:rFonts w:ascii="Times New Roman" w:hAnsi="Times New Roman"/>
          <w:sz w:val="22"/>
          <w:lang w:val="en-US"/>
        </w:rPr>
        <w:lastRenderedPageBreak/>
        <w:t>2000–2007</w:t>
      </w:r>
      <w:r w:rsidRPr="00AD0D33">
        <w:rPr>
          <w:rFonts w:ascii="Times New Roman" w:hAnsi="Times New Roman"/>
          <w:sz w:val="22"/>
          <w:lang w:val="en-US"/>
        </w:rPr>
        <w:tab/>
        <w:t xml:space="preserve">Affiliate </w:t>
      </w:r>
      <w:r>
        <w:rPr>
          <w:rFonts w:ascii="Times New Roman" w:hAnsi="Times New Roman"/>
          <w:sz w:val="22"/>
          <w:lang w:val="en-US"/>
        </w:rPr>
        <w:t xml:space="preserve">Assistant </w:t>
      </w:r>
      <w:r w:rsidRPr="00AD0D33">
        <w:rPr>
          <w:rFonts w:ascii="Times New Roman" w:hAnsi="Times New Roman"/>
          <w:sz w:val="22"/>
          <w:lang w:val="en-US"/>
        </w:rPr>
        <w:t xml:space="preserve">Professor in Theology at Loyola </w:t>
      </w:r>
      <w:r>
        <w:rPr>
          <w:rFonts w:ascii="Times New Roman" w:hAnsi="Times New Roman"/>
          <w:sz w:val="22"/>
          <w:lang w:val="en-US"/>
        </w:rPr>
        <w:t xml:space="preserve">University </w:t>
      </w:r>
      <w:r w:rsidRPr="00AD0D33">
        <w:rPr>
          <w:rFonts w:ascii="Times New Roman" w:hAnsi="Times New Roman"/>
          <w:sz w:val="22"/>
          <w:lang w:val="en-US"/>
        </w:rPr>
        <w:t>Maryland</w:t>
      </w:r>
      <w:r>
        <w:rPr>
          <w:rFonts w:ascii="Times New Roman" w:hAnsi="Times New Roman"/>
          <w:sz w:val="22"/>
          <w:lang w:val="en-US"/>
        </w:rPr>
        <w:t xml:space="preserve">. My courses included </w:t>
      </w:r>
      <w:r w:rsidRPr="00AD0D33">
        <w:rPr>
          <w:rFonts w:ascii="Times New Roman" w:hAnsi="Times New Roman"/>
          <w:i/>
          <w:sz w:val="22"/>
          <w:lang w:val="en-US"/>
        </w:rPr>
        <w:t xml:space="preserve">Theology of </w:t>
      </w:r>
      <w:r w:rsidRPr="006F6405">
        <w:rPr>
          <w:rFonts w:ascii="Times New Roman" w:hAnsi="Times New Roman"/>
          <w:i/>
          <w:sz w:val="22"/>
          <w:lang w:val="en-US"/>
        </w:rPr>
        <w:t>Eating</w:t>
      </w:r>
      <w:r>
        <w:rPr>
          <w:rFonts w:ascii="Times New Roman" w:hAnsi="Times New Roman"/>
          <w:sz w:val="22"/>
          <w:lang w:val="en-US"/>
        </w:rPr>
        <w:t xml:space="preserve">, </w:t>
      </w:r>
      <w:r>
        <w:rPr>
          <w:rFonts w:ascii="Times New Roman" w:hAnsi="Times New Roman"/>
          <w:i/>
          <w:sz w:val="22"/>
          <w:lang w:val="en-US"/>
        </w:rPr>
        <w:t xml:space="preserve">History and Theology of the Saints, </w:t>
      </w:r>
      <w:r>
        <w:rPr>
          <w:rFonts w:ascii="Times New Roman" w:hAnsi="Times New Roman"/>
          <w:sz w:val="22"/>
          <w:lang w:val="en-US"/>
        </w:rPr>
        <w:t xml:space="preserve">and </w:t>
      </w:r>
      <w:r>
        <w:rPr>
          <w:rFonts w:ascii="Times New Roman" w:hAnsi="Times New Roman"/>
          <w:i/>
          <w:sz w:val="22"/>
          <w:lang w:val="en-US"/>
        </w:rPr>
        <w:t>Introduction to Theology.</w:t>
      </w:r>
    </w:p>
    <w:p w14:paraId="66895A00" w14:textId="77777777" w:rsidR="00DF7304" w:rsidRDefault="00DF7304" w:rsidP="00A22A24">
      <w:pPr>
        <w:pStyle w:val="Title"/>
        <w:ind w:right="458"/>
        <w:jc w:val="left"/>
        <w:rPr>
          <w:sz w:val="22"/>
          <w:u w:val="single"/>
          <w:lang w:val="en-US"/>
        </w:rPr>
      </w:pPr>
    </w:p>
    <w:p w14:paraId="67140D0F" w14:textId="77777777" w:rsidR="000242A5" w:rsidRDefault="000242A5" w:rsidP="000242A5">
      <w:pPr>
        <w:pStyle w:val="Title"/>
        <w:ind w:right="458"/>
        <w:jc w:val="left"/>
        <w:rPr>
          <w:rFonts w:ascii="Times New Roman" w:hAnsi="Times New Roman"/>
          <w:sz w:val="22"/>
          <w:lang w:val="en-US"/>
        </w:rPr>
      </w:pPr>
      <w:r>
        <w:rPr>
          <w:rFonts w:ascii="Times New Roman" w:hAnsi="Times New Roman"/>
          <w:sz w:val="22"/>
          <w:lang w:val="en-US"/>
        </w:rPr>
        <w:t>1995–2012</w:t>
      </w:r>
      <w:r>
        <w:rPr>
          <w:rFonts w:ascii="Times New Roman" w:hAnsi="Times New Roman"/>
          <w:sz w:val="22"/>
          <w:lang w:val="en-US"/>
        </w:rPr>
        <w:tab/>
        <w:t xml:space="preserve">50 + </w:t>
      </w:r>
      <w:r w:rsidRPr="00860305">
        <w:rPr>
          <w:rFonts w:ascii="Times New Roman" w:hAnsi="Times New Roman"/>
          <w:sz w:val="22"/>
          <w:lang w:val="en-US"/>
        </w:rPr>
        <w:t xml:space="preserve">presentations and organized sessions concerning </w:t>
      </w:r>
      <w:r>
        <w:rPr>
          <w:rFonts w:ascii="Times New Roman" w:hAnsi="Times New Roman"/>
          <w:sz w:val="22"/>
          <w:lang w:val="en-US"/>
        </w:rPr>
        <w:t xml:space="preserve">religious dietary traditions and medieval religious women </w:t>
      </w:r>
      <w:r w:rsidRPr="00860305">
        <w:rPr>
          <w:rFonts w:ascii="Times New Roman" w:hAnsi="Times New Roman"/>
          <w:sz w:val="22"/>
          <w:lang w:val="en-US"/>
        </w:rPr>
        <w:t>at international conferences, including International Medieval Congress in Leeds (1995, 2001, 2002, 2005); International Congress on Medieval Studies in Kalamazoo (1998, 1999, 2006</w:t>
      </w:r>
      <w:r>
        <w:rPr>
          <w:rFonts w:ascii="Times New Roman" w:hAnsi="Times New Roman"/>
          <w:sz w:val="22"/>
          <w:lang w:val="en-US"/>
        </w:rPr>
        <w:t>, 2012</w:t>
      </w:r>
      <w:r w:rsidRPr="00860305">
        <w:rPr>
          <w:rFonts w:ascii="Times New Roman" w:hAnsi="Times New Roman"/>
          <w:sz w:val="22"/>
          <w:lang w:val="en-US"/>
        </w:rPr>
        <w:t>); American Association of Italian Studies Conference (2001); and American Historical Associat</w:t>
      </w:r>
      <w:r>
        <w:rPr>
          <w:rFonts w:ascii="Times New Roman" w:hAnsi="Times New Roman"/>
          <w:sz w:val="22"/>
          <w:lang w:val="en-US"/>
        </w:rPr>
        <w:t xml:space="preserve">ion </w:t>
      </w:r>
      <w:r w:rsidRPr="00860305">
        <w:rPr>
          <w:rFonts w:ascii="Times New Roman" w:hAnsi="Times New Roman"/>
          <w:sz w:val="22"/>
          <w:lang w:val="en-US"/>
        </w:rPr>
        <w:t>(2002, 2007).</w:t>
      </w:r>
    </w:p>
    <w:p w14:paraId="793863F9" w14:textId="77777777" w:rsidR="00056D14" w:rsidRDefault="00056D14" w:rsidP="00A22A24">
      <w:pPr>
        <w:pStyle w:val="Title"/>
        <w:ind w:right="458"/>
        <w:jc w:val="left"/>
        <w:rPr>
          <w:sz w:val="22"/>
          <w:u w:val="single"/>
          <w:lang w:val="en-US"/>
        </w:rPr>
      </w:pPr>
    </w:p>
    <w:p w14:paraId="1C29187E" w14:textId="77777777" w:rsidR="00056D14" w:rsidRDefault="00056D14" w:rsidP="00A22A24">
      <w:pPr>
        <w:pStyle w:val="Title"/>
        <w:ind w:right="458"/>
        <w:jc w:val="left"/>
        <w:rPr>
          <w:sz w:val="22"/>
          <w:u w:val="single"/>
          <w:lang w:val="en-US"/>
        </w:rPr>
      </w:pPr>
    </w:p>
    <w:p w14:paraId="3E14F450" w14:textId="77777777" w:rsidR="00006E43" w:rsidRPr="00F43CD4" w:rsidRDefault="00006E43" w:rsidP="00006E43">
      <w:pPr>
        <w:pStyle w:val="Title"/>
        <w:pBdr>
          <w:bottom w:val="single" w:sz="6" w:space="1" w:color="auto"/>
        </w:pBdr>
        <w:ind w:right="458"/>
        <w:jc w:val="left"/>
        <w:rPr>
          <w:sz w:val="22"/>
          <w:lang w:val="en-GB"/>
        </w:rPr>
      </w:pPr>
      <w:r>
        <w:rPr>
          <w:rFonts w:ascii="Times New Roman" w:hAnsi="Times New Roman"/>
          <w:sz w:val="22"/>
          <w:lang w:val="en-US"/>
        </w:rPr>
        <w:t>PUBLICATIONS IN MEDIEVAL HISTORY</w:t>
      </w:r>
    </w:p>
    <w:p w14:paraId="44ED8099" w14:textId="77777777" w:rsidR="00006E43" w:rsidRPr="00413167" w:rsidRDefault="00006E43" w:rsidP="00006E43">
      <w:pPr>
        <w:pStyle w:val="Title"/>
        <w:ind w:left="1300" w:right="458" w:hanging="1300"/>
        <w:jc w:val="left"/>
        <w:rPr>
          <w:rFonts w:ascii="Times New Roman" w:hAnsi="Times New Roman"/>
          <w:sz w:val="22"/>
          <w:lang w:val="en-GB"/>
        </w:rPr>
      </w:pPr>
    </w:p>
    <w:p w14:paraId="666B37C2" w14:textId="77777777" w:rsidR="00006E43" w:rsidRDefault="00006E43" w:rsidP="00006E43">
      <w:pPr>
        <w:pStyle w:val="Title"/>
        <w:ind w:left="1300" w:right="458" w:hanging="1300"/>
        <w:jc w:val="left"/>
        <w:rPr>
          <w:rFonts w:ascii="Times New Roman" w:hAnsi="Times New Roman"/>
          <w:sz w:val="22"/>
          <w:lang w:val="en-US"/>
        </w:rPr>
      </w:pPr>
      <w:r w:rsidRPr="003D2CB7">
        <w:rPr>
          <w:rFonts w:ascii="Times New Roman" w:hAnsi="Times New Roman"/>
          <w:sz w:val="22"/>
          <w:lang w:val="en-GB"/>
        </w:rPr>
        <w:t>2010</w:t>
      </w:r>
      <w:r w:rsidRPr="003D2CB7">
        <w:rPr>
          <w:rFonts w:ascii="Times New Roman" w:hAnsi="Times New Roman"/>
          <w:sz w:val="22"/>
          <w:lang w:val="en-GB"/>
        </w:rPr>
        <w:tab/>
      </w:r>
      <w:r>
        <w:rPr>
          <w:rFonts w:ascii="Times New Roman" w:hAnsi="Times New Roman"/>
          <w:sz w:val="22"/>
          <w:lang w:val="en-GB"/>
        </w:rPr>
        <w:t xml:space="preserve">BOOK: </w:t>
      </w:r>
      <w:proofErr w:type="spellStart"/>
      <w:r>
        <w:rPr>
          <w:rFonts w:ascii="Times New Roman" w:hAnsi="Times New Roman"/>
          <w:i/>
          <w:sz w:val="22"/>
          <w:lang w:val="en-GB"/>
        </w:rPr>
        <w:t>Pyh</w:t>
      </w:r>
      <w:r w:rsidRPr="003D2CB7">
        <w:rPr>
          <w:rFonts w:ascii="Times New Roman" w:hAnsi="Times New Roman"/>
          <w:i/>
          <w:sz w:val="22"/>
          <w:lang w:val="en-GB"/>
        </w:rPr>
        <w:t>än</w:t>
      </w:r>
      <w:proofErr w:type="spellEnd"/>
      <w:r w:rsidRPr="003D2CB7">
        <w:rPr>
          <w:rFonts w:ascii="Times New Roman" w:hAnsi="Times New Roman"/>
          <w:i/>
          <w:sz w:val="22"/>
          <w:lang w:val="en-GB"/>
        </w:rPr>
        <w:t xml:space="preserve"> </w:t>
      </w:r>
      <w:proofErr w:type="spellStart"/>
      <w:r w:rsidRPr="003D2CB7">
        <w:rPr>
          <w:rFonts w:ascii="Times New Roman" w:hAnsi="Times New Roman"/>
          <w:i/>
          <w:sz w:val="22"/>
          <w:lang w:val="en-GB"/>
        </w:rPr>
        <w:t>Benedictuksen</w:t>
      </w:r>
      <w:proofErr w:type="spellEnd"/>
      <w:r w:rsidRPr="003D2CB7">
        <w:rPr>
          <w:rFonts w:ascii="Times New Roman" w:hAnsi="Times New Roman"/>
          <w:i/>
          <w:sz w:val="22"/>
          <w:lang w:val="en-GB"/>
        </w:rPr>
        <w:t xml:space="preserve"> </w:t>
      </w:r>
      <w:proofErr w:type="spellStart"/>
      <w:r w:rsidRPr="003D2CB7">
        <w:rPr>
          <w:rFonts w:ascii="Times New Roman" w:hAnsi="Times New Roman"/>
          <w:i/>
          <w:sz w:val="22"/>
          <w:lang w:val="en-GB"/>
        </w:rPr>
        <w:t>luostarisääntö</w:t>
      </w:r>
      <w:proofErr w:type="spellEnd"/>
      <w:r w:rsidRPr="003D2CB7">
        <w:rPr>
          <w:rFonts w:ascii="Times New Roman" w:hAnsi="Times New Roman"/>
          <w:i/>
          <w:sz w:val="22"/>
          <w:lang w:val="en-GB"/>
        </w:rPr>
        <w:t xml:space="preserve">. </w:t>
      </w:r>
      <w:r>
        <w:rPr>
          <w:rFonts w:ascii="Times New Roman" w:hAnsi="Times New Roman"/>
          <w:sz w:val="22"/>
          <w:lang w:val="en-GB"/>
        </w:rPr>
        <w:t xml:space="preserve">Basam Books. </w:t>
      </w:r>
      <w:r>
        <w:rPr>
          <w:rFonts w:ascii="Times New Roman" w:hAnsi="Times New Roman"/>
          <w:sz w:val="22"/>
          <w:lang w:val="en-US"/>
        </w:rPr>
        <w:t xml:space="preserve">[Translation and critical edition of the </w:t>
      </w:r>
      <w:proofErr w:type="spellStart"/>
      <w:r>
        <w:rPr>
          <w:rFonts w:ascii="Times New Roman" w:hAnsi="Times New Roman"/>
          <w:sz w:val="22"/>
          <w:lang w:val="en-US"/>
        </w:rPr>
        <w:t>monastric</w:t>
      </w:r>
      <w:proofErr w:type="spellEnd"/>
      <w:r>
        <w:rPr>
          <w:rFonts w:ascii="Times New Roman" w:hAnsi="Times New Roman"/>
          <w:sz w:val="22"/>
          <w:lang w:val="en-US"/>
        </w:rPr>
        <w:t xml:space="preserve"> Rule of Saint Benedict in Finnish, edited with Tuija Ainonen and a team of student linguists.] </w:t>
      </w:r>
    </w:p>
    <w:p w14:paraId="3A4706F0" w14:textId="77777777" w:rsidR="00006E43" w:rsidRPr="003D2CB7" w:rsidRDefault="00006E43" w:rsidP="00006E43">
      <w:pPr>
        <w:pStyle w:val="Title"/>
        <w:ind w:left="1300" w:right="458" w:hanging="1300"/>
        <w:jc w:val="left"/>
        <w:rPr>
          <w:rFonts w:ascii="Times New Roman" w:hAnsi="Times New Roman"/>
          <w:sz w:val="22"/>
          <w:lang w:val="en-US"/>
        </w:rPr>
      </w:pPr>
      <w:r>
        <w:rPr>
          <w:rFonts w:ascii="Times New Roman" w:hAnsi="Times New Roman"/>
          <w:sz w:val="22"/>
          <w:lang w:val="en-US"/>
        </w:rPr>
        <w:t xml:space="preserve"> </w:t>
      </w:r>
    </w:p>
    <w:p w14:paraId="51E1E985" w14:textId="77777777" w:rsidR="00006E43" w:rsidRPr="00AD0D33" w:rsidRDefault="00006E43" w:rsidP="00006E43">
      <w:pPr>
        <w:pStyle w:val="Title"/>
        <w:ind w:left="1300" w:right="458" w:hanging="1300"/>
        <w:jc w:val="left"/>
        <w:rPr>
          <w:rFonts w:ascii="Times New Roman" w:hAnsi="Times New Roman"/>
          <w:sz w:val="22"/>
          <w:lang w:val="en-US"/>
        </w:rPr>
      </w:pPr>
      <w:r w:rsidRPr="00A22A24">
        <w:rPr>
          <w:rFonts w:ascii="Times New Roman" w:hAnsi="Times New Roman"/>
          <w:sz w:val="22"/>
        </w:rPr>
        <w:t xml:space="preserve">2009 </w:t>
      </w:r>
      <w:r w:rsidRPr="00A22A24">
        <w:rPr>
          <w:rFonts w:ascii="Times New Roman" w:hAnsi="Times New Roman"/>
          <w:sz w:val="22"/>
        </w:rPr>
        <w:tab/>
      </w:r>
      <w:r w:rsidRPr="00A22A24">
        <w:rPr>
          <w:rFonts w:ascii="Adobe Arabic" w:hAnsi="Adobe Arabic" w:cs="Adobe Arabic"/>
          <w:sz w:val="22"/>
        </w:rPr>
        <w:t>BOOK</w:t>
      </w:r>
      <w:r w:rsidRPr="00A22A24">
        <w:rPr>
          <w:rFonts w:ascii="Times New Roman" w:hAnsi="Times New Roman"/>
          <w:sz w:val="22"/>
        </w:rPr>
        <w:t xml:space="preserve">: </w:t>
      </w:r>
      <w:r w:rsidRPr="00A22A24">
        <w:rPr>
          <w:rFonts w:ascii="Times New Roman" w:hAnsi="Times New Roman"/>
          <w:i/>
          <w:sz w:val="22"/>
        </w:rPr>
        <w:t>Askeettien pidot. Uskonnot ja syömisen etiikka</w:t>
      </w:r>
      <w:r w:rsidRPr="00A22A24">
        <w:rPr>
          <w:rFonts w:ascii="Times New Roman" w:hAnsi="Times New Roman"/>
          <w:sz w:val="22"/>
        </w:rPr>
        <w:t xml:space="preserve">. </w:t>
      </w:r>
      <w:proofErr w:type="spellStart"/>
      <w:r>
        <w:rPr>
          <w:rFonts w:ascii="Times New Roman" w:hAnsi="Times New Roman"/>
          <w:sz w:val="22"/>
          <w:lang w:val="en-US"/>
        </w:rPr>
        <w:t>Kirjapaja</w:t>
      </w:r>
      <w:proofErr w:type="spellEnd"/>
      <w:r>
        <w:rPr>
          <w:rFonts w:ascii="Times New Roman" w:hAnsi="Times New Roman"/>
          <w:sz w:val="22"/>
          <w:lang w:val="en-US"/>
        </w:rPr>
        <w:t xml:space="preserve">. [Ascetic Feasts: </w:t>
      </w:r>
      <w:r w:rsidRPr="00AD0D33">
        <w:rPr>
          <w:rFonts w:ascii="Times New Roman" w:hAnsi="Times New Roman"/>
          <w:sz w:val="22"/>
          <w:lang w:val="en-US"/>
        </w:rPr>
        <w:t>Dietary Ethics within Judaism and Christianity.]</w:t>
      </w:r>
    </w:p>
    <w:p w14:paraId="62C88654" w14:textId="77777777" w:rsidR="00006E43" w:rsidRPr="00AD0D33" w:rsidRDefault="00006E43" w:rsidP="00006E43">
      <w:pPr>
        <w:pStyle w:val="Title"/>
        <w:ind w:right="458"/>
        <w:jc w:val="left"/>
        <w:rPr>
          <w:rFonts w:ascii="Times New Roman" w:hAnsi="Times New Roman"/>
          <w:sz w:val="22"/>
          <w:lang w:val="en-US"/>
        </w:rPr>
      </w:pPr>
    </w:p>
    <w:p w14:paraId="41D63DC0" w14:textId="77777777" w:rsidR="00006E43" w:rsidRPr="001A615B" w:rsidRDefault="00006E43" w:rsidP="00006E43">
      <w:pPr>
        <w:pStyle w:val="Title"/>
        <w:ind w:left="1300" w:right="458" w:hanging="1300"/>
        <w:jc w:val="left"/>
        <w:rPr>
          <w:rFonts w:ascii="Times New Roman" w:hAnsi="Times New Roman"/>
          <w:sz w:val="22"/>
          <w:lang w:val="en-GB"/>
        </w:rPr>
      </w:pPr>
      <w:r w:rsidRPr="006643D5">
        <w:rPr>
          <w:rFonts w:ascii="Times New Roman" w:hAnsi="Times New Roman"/>
          <w:sz w:val="22"/>
        </w:rPr>
        <w:t>2007</w:t>
      </w:r>
      <w:r w:rsidRPr="006643D5">
        <w:rPr>
          <w:rFonts w:ascii="Times New Roman" w:hAnsi="Times New Roman"/>
          <w:sz w:val="22"/>
        </w:rPr>
        <w:tab/>
      </w:r>
      <w:r w:rsidRPr="006643D5">
        <w:rPr>
          <w:rFonts w:ascii="Adobe Arabic" w:hAnsi="Adobe Arabic" w:cs="Adobe Arabic"/>
          <w:sz w:val="22"/>
        </w:rPr>
        <w:t>BOOK</w:t>
      </w:r>
      <w:r w:rsidRPr="006643D5">
        <w:rPr>
          <w:rFonts w:ascii="Times New Roman" w:hAnsi="Times New Roman"/>
          <w:sz w:val="22"/>
        </w:rPr>
        <w:t xml:space="preserve">: </w:t>
      </w:r>
      <w:r w:rsidRPr="006643D5">
        <w:rPr>
          <w:rFonts w:ascii="Times New Roman" w:hAnsi="Times New Roman"/>
          <w:i/>
          <w:iCs/>
          <w:sz w:val="22"/>
        </w:rPr>
        <w:t>Kristillinen my</w:t>
      </w:r>
      <w:r w:rsidRPr="001A615B">
        <w:rPr>
          <w:rFonts w:ascii="Times New Roman" w:hAnsi="Times New Roman"/>
          <w:i/>
          <w:iCs/>
          <w:sz w:val="22"/>
        </w:rPr>
        <w:t xml:space="preserve">stiikka. Läntinen perinne antiikista uudelle ajalle. </w:t>
      </w:r>
      <w:proofErr w:type="spellStart"/>
      <w:r w:rsidRPr="001A615B">
        <w:rPr>
          <w:rFonts w:ascii="Times New Roman" w:hAnsi="Times New Roman"/>
          <w:sz w:val="22"/>
          <w:lang w:val="en-GB"/>
        </w:rPr>
        <w:t>Kirjapaja</w:t>
      </w:r>
      <w:proofErr w:type="spellEnd"/>
      <w:r w:rsidRPr="001A615B">
        <w:rPr>
          <w:rFonts w:ascii="Times New Roman" w:hAnsi="Times New Roman"/>
          <w:sz w:val="22"/>
          <w:lang w:val="en-GB"/>
        </w:rPr>
        <w:t>. [An Introduction to Christian Mysticism.]</w:t>
      </w:r>
    </w:p>
    <w:p w14:paraId="530BC48B" w14:textId="77777777" w:rsidR="00006E43" w:rsidRPr="00AD0D33" w:rsidRDefault="00006E43" w:rsidP="00006E43">
      <w:pPr>
        <w:pStyle w:val="Title"/>
        <w:ind w:right="458"/>
        <w:jc w:val="left"/>
        <w:rPr>
          <w:rFonts w:ascii="Times New Roman" w:hAnsi="Times New Roman"/>
          <w:sz w:val="22"/>
          <w:lang w:val="en-US"/>
        </w:rPr>
      </w:pPr>
      <w:r w:rsidRPr="001A615B">
        <w:rPr>
          <w:rFonts w:ascii="Times New Roman" w:hAnsi="Times New Roman"/>
          <w:sz w:val="22"/>
          <w:lang w:val="en-GB"/>
        </w:rPr>
        <w:tab/>
      </w:r>
      <w:r w:rsidRPr="001A615B">
        <w:rPr>
          <w:rFonts w:ascii="Times New Roman" w:hAnsi="Times New Roman"/>
          <w:sz w:val="22"/>
          <w:lang w:val="en-GB"/>
        </w:rPr>
        <w:tab/>
      </w:r>
    </w:p>
    <w:p w14:paraId="057FE184" w14:textId="77777777" w:rsidR="00006E43" w:rsidRPr="001A615B" w:rsidRDefault="00006E43" w:rsidP="00006E43">
      <w:pPr>
        <w:pStyle w:val="Title"/>
        <w:ind w:left="1304" w:right="458" w:hanging="1304"/>
        <w:jc w:val="left"/>
        <w:rPr>
          <w:rFonts w:ascii="Times New Roman" w:hAnsi="Times New Roman"/>
          <w:sz w:val="22"/>
          <w:lang w:val="en-GB"/>
        </w:rPr>
      </w:pPr>
      <w:r w:rsidRPr="001A615B">
        <w:rPr>
          <w:rFonts w:ascii="Times New Roman" w:hAnsi="Times New Roman"/>
          <w:sz w:val="22"/>
          <w:lang w:val="en-GB"/>
        </w:rPr>
        <w:t xml:space="preserve">2005               </w:t>
      </w:r>
      <w:r w:rsidRPr="0087772E">
        <w:rPr>
          <w:rFonts w:ascii="Adobe Arabic" w:hAnsi="Adobe Arabic" w:cs="Adobe Arabic"/>
          <w:sz w:val="22"/>
          <w:lang w:val="en-GB"/>
        </w:rPr>
        <w:tab/>
        <w:t>BOOK</w:t>
      </w:r>
      <w:r>
        <w:rPr>
          <w:rFonts w:ascii="Times New Roman" w:hAnsi="Times New Roman"/>
          <w:sz w:val="22"/>
          <w:lang w:val="en-GB"/>
        </w:rPr>
        <w:t xml:space="preserve">: </w:t>
      </w:r>
      <w:r w:rsidRPr="001A615B">
        <w:rPr>
          <w:rFonts w:ascii="Times New Roman" w:hAnsi="Times New Roman"/>
          <w:i/>
          <w:iCs/>
          <w:sz w:val="22"/>
          <w:lang w:val="en-GB"/>
        </w:rPr>
        <w:t>Dominican Penitent Women</w:t>
      </w:r>
      <w:r w:rsidRPr="001A615B">
        <w:rPr>
          <w:rFonts w:ascii="Times New Roman" w:hAnsi="Times New Roman"/>
          <w:sz w:val="22"/>
          <w:lang w:val="en-GB"/>
        </w:rPr>
        <w:t xml:space="preserve">. Edited, translated, and introduced by Maiju Lehmijoki-Gardner with contributions by Daniel Bornstein and E. Ann Matter. </w:t>
      </w:r>
      <w:r>
        <w:rPr>
          <w:rFonts w:ascii="Times New Roman" w:hAnsi="Times New Roman"/>
          <w:sz w:val="22"/>
          <w:lang w:val="en-GB"/>
        </w:rPr>
        <w:t xml:space="preserve">Paulist Press. </w:t>
      </w:r>
      <w:r w:rsidRPr="001A615B">
        <w:rPr>
          <w:rFonts w:ascii="Times New Roman" w:hAnsi="Times New Roman"/>
          <w:sz w:val="22"/>
          <w:lang w:val="en-GB"/>
        </w:rPr>
        <w:t xml:space="preserve">In </w:t>
      </w:r>
      <w:r>
        <w:rPr>
          <w:rFonts w:ascii="Times New Roman" w:hAnsi="Times New Roman"/>
          <w:sz w:val="22"/>
          <w:lang w:val="en-GB"/>
        </w:rPr>
        <w:t xml:space="preserve">the </w:t>
      </w:r>
      <w:r w:rsidRPr="001A615B">
        <w:rPr>
          <w:rFonts w:ascii="Times New Roman" w:hAnsi="Times New Roman"/>
          <w:sz w:val="22"/>
          <w:lang w:val="en-GB"/>
        </w:rPr>
        <w:t>series The Cl</w:t>
      </w:r>
      <w:r>
        <w:rPr>
          <w:rFonts w:ascii="Times New Roman" w:hAnsi="Times New Roman"/>
          <w:sz w:val="22"/>
          <w:lang w:val="en-GB"/>
        </w:rPr>
        <w:t>assics of Western Spirituality.</w:t>
      </w:r>
      <w:r w:rsidRPr="001A615B">
        <w:rPr>
          <w:rFonts w:ascii="Times New Roman" w:hAnsi="Times New Roman"/>
          <w:sz w:val="22"/>
          <w:lang w:val="en-GB"/>
        </w:rPr>
        <w:t xml:space="preserve"> </w:t>
      </w:r>
    </w:p>
    <w:p w14:paraId="15FB3057" w14:textId="77777777" w:rsidR="00006E43" w:rsidRPr="00AD0D33" w:rsidRDefault="00006E43" w:rsidP="00006E43">
      <w:pPr>
        <w:pStyle w:val="Title"/>
        <w:ind w:left="1304" w:right="458" w:hanging="1304"/>
        <w:jc w:val="left"/>
        <w:rPr>
          <w:rFonts w:ascii="Times New Roman" w:hAnsi="Times New Roman"/>
          <w:sz w:val="22"/>
          <w:lang w:val="en-US"/>
        </w:rPr>
      </w:pPr>
    </w:p>
    <w:p w14:paraId="607A3399" w14:textId="77777777" w:rsidR="00006E43" w:rsidRPr="00AD0D33" w:rsidRDefault="00006E43" w:rsidP="00006E43">
      <w:pPr>
        <w:pStyle w:val="Title"/>
        <w:ind w:left="1304" w:right="458" w:hanging="1304"/>
        <w:jc w:val="left"/>
        <w:rPr>
          <w:rFonts w:ascii="Times New Roman" w:hAnsi="Times New Roman"/>
          <w:sz w:val="22"/>
          <w:lang w:val="en-US"/>
        </w:rPr>
      </w:pPr>
      <w:r w:rsidRPr="001A615B">
        <w:rPr>
          <w:rFonts w:ascii="Times New Roman" w:hAnsi="Times New Roman"/>
          <w:sz w:val="22"/>
        </w:rPr>
        <w:t>2002</w:t>
      </w:r>
      <w:r w:rsidRPr="001A615B">
        <w:rPr>
          <w:rFonts w:ascii="Times New Roman" w:hAnsi="Times New Roman"/>
          <w:sz w:val="22"/>
        </w:rPr>
        <w:tab/>
      </w:r>
      <w:r w:rsidRPr="0087772E">
        <w:rPr>
          <w:rFonts w:ascii="Adobe Arabic" w:hAnsi="Adobe Arabic" w:cs="Adobe Arabic"/>
          <w:sz w:val="22"/>
        </w:rPr>
        <w:t>BOOK</w:t>
      </w:r>
      <w:r>
        <w:rPr>
          <w:rFonts w:ascii="Times New Roman" w:hAnsi="Times New Roman"/>
          <w:sz w:val="22"/>
        </w:rPr>
        <w:t xml:space="preserve">: </w:t>
      </w:r>
      <w:r w:rsidRPr="001A615B">
        <w:rPr>
          <w:rFonts w:ascii="Times New Roman" w:hAnsi="Times New Roman"/>
          <w:i/>
          <w:iCs/>
          <w:sz w:val="22"/>
        </w:rPr>
        <w:t xml:space="preserve">Keskiajan kirkko. Uskontoelämän muotoja keskiajan läntisessä kristikunnassa, </w:t>
      </w:r>
      <w:proofErr w:type="gramStart"/>
      <w:r w:rsidRPr="001A615B">
        <w:rPr>
          <w:rFonts w:ascii="Times New Roman" w:hAnsi="Times New Roman"/>
          <w:i/>
          <w:iCs/>
          <w:sz w:val="22"/>
        </w:rPr>
        <w:t>300-1500</w:t>
      </w:r>
      <w:proofErr w:type="gramEnd"/>
      <w:r w:rsidRPr="001A615B">
        <w:rPr>
          <w:rFonts w:ascii="Times New Roman" w:hAnsi="Times New Roman"/>
          <w:sz w:val="22"/>
        </w:rPr>
        <w:t xml:space="preserve">. </w:t>
      </w:r>
      <w:r w:rsidRPr="00AD0D33">
        <w:rPr>
          <w:rFonts w:ascii="Times New Roman" w:hAnsi="Times New Roman"/>
          <w:sz w:val="22"/>
          <w:lang w:val="en-US"/>
        </w:rPr>
        <w:t>Together with Tuomas M. Heikkilä. Suomalaisen Kirjallisuuden Seura. [The Varieties of Religious Life during the Middle Ages.]</w:t>
      </w:r>
    </w:p>
    <w:p w14:paraId="4B1A650D" w14:textId="77777777" w:rsidR="00006E43" w:rsidRPr="00AD0D33" w:rsidRDefault="00006E43" w:rsidP="00006E43">
      <w:pPr>
        <w:pStyle w:val="Title"/>
        <w:ind w:right="458"/>
        <w:jc w:val="left"/>
        <w:rPr>
          <w:rFonts w:ascii="Times New Roman" w:hAnsi="Times New Roman"/>
          <w:sz w:val="22"/>
          <w:lang w:val="en-US"/>
        </w:rPr>
      </w:pPr>
    </w:p>
    <w:p w14:paraId="4EA36FD9" w14:textId="77777777" w:rsidR="00006E43" w:rsidRDefault="00006E43" w:rsidP="00006E43">
      <w:pPr>
        <w:pStyle w:val="Title"/>
        <w:ind w:left="1304" w:right="458" w:hanging="1304"/>
        <w:jc w:val="left"/>
        <w:rPr>
          <w:rFonts w:ascii="Times New Roman" w:hAnsi="Times New Roman"/>
          <w:iCs/>
          <w:sz w:val="22"/>
          <w:lang w:val="en-GB"/>
        </w:rPr>
      </w:pPr>
      <w:r>
        <w:rPr>
          <w:rFonts w:ascii="Times New Roman" w:hAnsi="Times New Roman"/>
          <w:sz w:val="22"/>
          <w:lang w:val="en-GB"/>
        </w:rPr>
        <w:t>1996–2011</w:t>
      </w:r>
      <w:r>
        <w:rPr>
          <w:rFonts w:ascii="Times New Roman" w:hAnsi="Times New Roman"/>
          <w:sz w:val="22"/>
          <w:lang w:val="en-GB"/>
        </w:rPr>
        <w:tab/>
      </w:r>
      <w:r w:rsidRPr="0087772E">
        <w:rPr>
          <w:rFonts w:ascii="Adobe Arabic" w:hAnsi="Adobe Arabic" w:cs="Adobe Arabic"/>
          <w:sz w:val="22"/>
          <w:lang w:val="en-GB"/>
        </w:rPr>
        <w:t>ARTICLES</w:t>
      </w:r>
      <w:r>
        <w:rPr>
          <w:rFonts w:ascii="Times New Roman" w:hAnsi="Times New Roman"/>
          <w:sz w:val="22"/>
          <w:lang w:val="en-GB"/>
        </w:rPr>
        <w:t xml:space="preserve">: 20+ articles on food practices, medieval culture, and women’s spirituality published through publications such as </w:t>
      </w:r>
      <w:r>
        <w:rPr>
          <w:rFonts w:ascii="Times New Roman" w:hAnsi="Times New Roman"/>
          <w:i/>
          <w:sz w:val="22"/>
          <w:lang w:val="en-GB"/>
        </w:rPr>
        <w:t xml:space="preserve">Speculum; </w:t>
      </w:r>
      <w:proofErr w:type="spellStart"/>
      <w:r w:rsidRPr="00964D00">
        <w:rPr>
          <w:rFonts w:ascii="Times New Roman" w:hAnsi="Times New Roman"/>
          <w:i/>
          <w:iCs/>
          <w:sz w:val="22"/>
          <w:lang w:val="en-US"/>
        </w:rPr>
        <w:t>Archivum</w:t>
      </w:r>
      <w:proofErr w:type="spellEnd"/>
      <w:r w:rsidRPr="00964D00">
        <w:rPr>
          <w:rFonts w:ascii="Times New Roman" w:hAnsi="Times New Roman"/>
          <w:i/>
          <w:iCs/>
          <w:sz w:val="22"/>
          <w:lang w:val="en-US"/>
        </w:rPr>
        <w:t xml:space="preserve"> </w:t>
      </w:r>
      <w:proofErr w:type="spellStart"/>
      <w:r w:rsidRPr="00964D00">
        <w:rPr>
          <w:rFonts w:ascii="Times New Roman" w:hAnsi="Times New Roman"/>
          <w:i/>
          <w:iCs/>
          <w:sz w:val="22"/>
          <w:lang w:val="en-US"/>
        </w:rPr>
        <w:t>Fratrum</w:t>
      </w:r>
      <w:proofErr w:type="spellEnd"/>
      <w:r w:rsidRPr="00964D00">
        <w:rPr>
          <w:rFonts w:ascii="Times New Roman" w:hAnsi="Times New Roman"/>
          <w:i/>
          <w:iCs/>
          <w:sz w:val="22"/>
          <w:lang w:val="en-US"/>
        </w:rPr>
        <w:t xml:space="preserve"> </w:t>
      </w:r>
      <w:proofErr w:type="spellStart"/>
      <w:r w:rsidRPr="00964D00">
        <w:rPr>
          <w:rFonts w:ascii="Times New Roman" w:hAnsi="Times New Roman"/>
          <w:i/>
          <w:iCs/>
          <w:sz w:val="22"/>
          <w:lang w:val="en-US"/>
        </w:rPr>
        <w:t>Praedicatorum</w:t>
      </w:r>
      <w:proofErr w:type="spellEnd"/>
      <w:r w:rsidRPr="00964D00">
        <w:rPr>
          <w:rFonts w:ascii="Times New Roman" w:hAnsi="Times New Roman"/>
          <w:iCs/>
          <w:sz w:val="22"/>
          <w:lang w:val="en-US"/>
        </w:rPr>
        <w:t>;</w:t>
      </w:r>
      <w:r w:rsidRPr="00964D00">
        <w:rPr>
          <w:rFonts w:ascii="Times New Roman" w:hAnsi="Times New Roman"/>
          <w:sz w:val="22"/>
          <w:lang w:val="en-US"/>
        </w:rPr>
        <w:t xml:space="preserve"> </w:t>
      </w:r>
      <w:r>
        <w:rPr>
          <w:rFonts w:ascii="Times New Roman" w:hAnsi="Times New Roman"/>
          <w:i/>
          <w:sz w:val="22"/>
          <w:lang w:val="en-GB"/>
        </w:rPr>
        <w:t xml:space="preserve">The Companion to Catherine of Siena </w:t>
      </w:r>
      <w:r>
        <w:rPr>
          <w:rFonts w:ascii="Times New Roman" w:hAnsi="Times New Roman"/>
          <w:sz w:val="22"/>
          <w:lang w:val="en-GB"/>
        </w:rPr>
        <w:t xml:space="preserve">(Brill); and </w:t>
      </w:r>
      <w:r w:rsidRPr="001A615B">
        <w:rPr>
          <w:rFonts w:ascii="Times New Roman" w:hAnsi="Times New Roman"/>
          <w:i/>
          <w:iCs/>
          <w:sz w:val="22"/>
          <w:lang w:val="en-GB"/>
        </w:rPr>
        <w:t xml:space="preserve">Medieval Italy: An </w:t>
      </w:r>
      <w:proofErr w:type="spellStart"/>
      <w:r w:rsidRPr="001A615B">
        <w:rPr>
          <w:rFonts w:ascii="Times New Roman" w:hAnsi="Times New Roman"/>
          <w:i/>
          <w:iCs/>
          <w:sz w:val="22"/>
          <w:lang w:val="en-GB"/>
        </w:rPr>
        <w:t>Encyclopedia</w:t>
      </w:r>
      <w:proofErr w:type="spellEnd"/>
      <w:r>
        <w:rPr>
          <w:rFonts w:ascii="Times New Roman" w:hAnsi="Times New Roman"/>
          <w:i/>
          <w:iCs/>
          <w:sz w:val="22"/>
          <w:lang w:val="en-GB"/>
        </w:rPr>
        <w:t xml:space="preserve"> </w:t>
      </w:r>
      <w:r>
        <w:rPr>
          <w:rFonts w:ascii="Times New Roman" w:hAnsi="Times New Roman"/>
          <w:iCs/>
          <w:sz w:val="22"/>
          <w:lang w:val="en-GB"/>
        </w:rPr>
        <w:t>(Garland).</w:t>
      </w:r>
    </w:p>
    <w:p w14:paraId="1A343BD1" w14:textId="77777777" w:rsidR="002D4040" w:rsidRDefault="002D4040" w:rsidP="00006E43">
      <w:pPr>
        <w:pStyle w:val="Title"/>
        <w:ind w:left="1304" w:right="458" w:hanging="1304"/>
        <w:jc w:val="left"/>
        <w:rPr>
          <w:rFonts w:ascii="Times New Roman" w:hAnsi="Times New Roman"/>
          <w:iCs/>
          <w:sz w:val="22"/>
          <w:lang w:val="en-GB"/>
        </w:rPr>
      </w:pPr>
    </w:p>
    <w:p w14:paraId="1DF21825" w14:textId="77777777" w:rsidR="001E37C9" w:rsidRDefault="001E37C9" w:rsidP="0068055F">
      <w:pPr>
        <w:pStyle w:val="Title"/>
        <w:pBdr>
          <w:bottom w:val="single" w:sz="6" w:space="1" w:color="auto"/>
        </w:pBdr>
        <w:ind w:right="458"/>
        <w:jc w:val="left"/>
        <w:rPr>
          <w:rFonts w:ascii="Times New Roman" w:hAnsi="Times New Roman"/>
          <w:sz w:val="22"/>
          <w:lang w:val="en-US"/>
        </w:rPr>
      </w:pPr>
    </w:p>
    <w:p w14:paraId="2FB9ACEA" w14:textId="77777777" w:rsidR="006429FF" w:rsidRPr="00DD0EC0" w:rsidRDefault="006429FF" w:rsidP="006429FF">
      <w:pPr>
        <w:pStyle w:val="Title"/>
        <w:pBdr>
          <w:bottom w:val="single" w:sz="6" w:space="1" w:color="auto"/>
        </w:pBdr>
        <w:ind w:right="458"/>
        <w:jc w:val="left"/>
        <w:rPr>
          <w:sz w:val="22"/>
          <w:lang w:val="en-US"/>
        </w:rPr>
      </w:pPr>
      <w:r w:rsidRPr="00DD0EC0">
        <w:rPr>
          <w:rFonts w:ascii="Times New Roman" w:hAnsi="Times New Roman"/>
          <w:sz w:val="22"/>
          <w:lang w:val="en-US"/>
        </w:rPr>
        <w:t>LANGUAGES AND INTERNATIONAL ENGAGEMENT</w:t>
      </w:r>
    </w:p>
    <w:p w14:paraId="0E073330" w14:textId="77777777" w:rsidR="006429FF" w:rsidRDefault="006429FF" w:rsidP="006429FF">
      <w:pPr>
        <w:pStyle w:val="Title"/>
        <w:ind w:right="458"/>
        <w:jc w:val="left"/>
        <w:rPr>
          <w:rFonts w:ascii="Times New Roman" w:hAnsi="Times New Roman"/>
          <w:sz w:val="22"/>
          <w:lang w:val="en-US"/>
        </w:rPr>
      </w:pPr>
    </w:p>
    <w:p w14:paraId="235610AD" w14:textId="77777777" w:rsidR="00F00A6A" w:rsidRDefault="00F00A6A" w:rsidP="006429FF">
      <w:pPr>
        <w:pStyle w:val="Title"/>
        <w:ind w:left="1304" w:right="458" w:hanging="1304"/>
        <w:jc w:val="left"/>
        <w:rPr>
          <w:rFonts w:ascii="Times New Roman" w:hAnsi="Times New Roman"/>
          <w:sz w:val="22"/>
          <w:lang w:val="en-US"/>
        </w:rPr>
      </w:pPr>
    </w:p>
    <w:p w14:paraId="45436339" w14:textId="692E0548" w:rsidR="006429FF"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t>2015–2021</w:t>
      </w:r>
      <w:r>
        <w:rPr>
          <w:rFonts w:ascii="Times New Roman" w:hAnsi="Times New Roman"/>
          <w:sz w:val="22"/>
          <w:lang w:val="en-US"/>
        </w:rPr>
        <w:tab/>
        <w:t xml:space="preserve">Direct </w:t>
      </w:r>
      <w:r w:rsidR="005141FD">
        <w:rPr>
          <w:rFonts w:ascii="Times New Roman" w:hAnsi="Times New Roman"/>
          <w:sz w:val="22"/>
          <w:lang w:val="en-US"/>
        </w:rPr>
        <w:t xml:space="preserve">national and </w:t>
      </w:r>
      <w:r>
        <w:rPr>
          <w:rFonts w:ascii="Times New Roman" w:hAnsi="Times New Roman"/>
          <w:sz w:val="22"/>
          <w:lang w:val="en-US"/>
        </w:rPr>
        <w:t xml:space="preserve">international undergraduate fellowships, Loyola University Maryland </w:t>
      </w:r>
    </w:p>
    <w:p w14:paraId="4BF81132" w14:textId="6258D13A" w:rsidR="006429FF" w:rsidRDefault="006429FF" w:rsidP="005141FD">
      <w:pPr>
        <w:pStyle w:val="Title"/>
        <w:ind w:left="1304" w:right="458" w:hanging="1304"/>
        <w:jc w:val="left"/>
        <w:rPr>
          <w:rFonts w:ascii="Times New Roman" w:hAnsi="Times New Roman"/>
          <w:sz w:val="22"/>
          <w:lang w:val="en-US"/>
        </w:rPr>
      </w:pPr>
      <w:r>
        <w:rPr>
          <w:rFonts w:ascii="Times New Roman" w:hAnsi="Times New Roman"/>
          <w:sz w:val="22"/>
          <w:lang w:val="en-US"/>
        </w:rPr>
        <w:tab/>
      </w:r>
      <w:r>
        <w:rPr>
          <w:rFonts w:ascii="Times New Roman" w:hAnsi="Times New Roman"/>
          <w:sz w:val="22"/>
          <w:lang w:val="en-US"/>
        </w:rPr>
        <w:tab/>
      </w:r>
    </w:p>
    <w:p w14:paraId="06B878F2" w14:textId="77777777" w:rsidR="006429FF"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t xml:space="preserve">2016 – </w:t>
      </w:r>
      <w:r>
        <w:rPr>
          <w:rFonts w:ascii="Times New Roman" w:hAnsi="Times New Roman"/>
          <w:sz w:val="22"/>
          <w:lang w:val="en-US"/>
        </w:rPr>
        <w:tab/>
        <w:t xml:space="preserve">Advisory Board Member, Loyola Center at Newcastle University, United Kingdom </w:t>
      </w:r>
    </w:p>
    <w:p w14:paraId="6E047DDB" w14:textId="77777777" w:rsidR="006429FF" w:rsidRDefault="006429FF" w:rsidP="006429FF">
      <w:pPr>
        <w:pStyle w:val="Title"/>
        <w:ind w:right="458"/>
        <w:jc w:val="left"/>
        <w:rPr>
          <w:rFonts w:ascii="Times New Roman" w:hAnsi="Times New Roman"/>
          <w:sz w:val="22"/>
          <w:lang w:val="en-US"/>
        </w:rPr>
      </w:pPr>
    </w:p>
    <w:p w14:paraId="3D5D1F43" w14:textId="77777777" w:rsidR="006429FF"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t xml:space="preserve">2009–10 </w:t>
      </w:r>
      <w:r>
        <w:rPr>
          <w:rFonts w:ascii="Times New Roman" w:hAnsi="Times New Roman"/>
          <w:sz w:val="22"/>
          <w:lang w:val="en-US"/>
        </w:rPr>
        <w:tab/>
        <w:t xml:space="preserve">Direct a graduate student translation seminar of the monastic rule of Saint Benedict from Latin into Finnish, published as </w:t>
      </w:r>
      <w:proofErr w:type="spellStart"/>
      <w:r w:rsidRPr="009D7DBE">
        <w:rPr>
          <w:rFonts w:ascii="Times New Roman" w:hAnsi="Times New Roman"/>
          <w:i/>
          <w:sz w:val="22"/>
          <w:lang w:val="en-US"/>
        </w:rPr>
        <w:t>Pyhän</w:t>
      </w:r>
      <w:proofErr w:type="spellEnd"/>
      <w:r w:rsidRPr="009D7DBE">
        <w:rPr>
          <w:rFonts w:ascii="Times New Roman" w:hAnsi="Times New Roman"/>
          <w:i/>
          <w:sz w:val="22"/>
          <w:lang w:val="en-US"/>
        </w:rPr>
        <w:t xml:space="preserve"> </w:t>
      </w:r>
      <w:proofErr w:type="spellStart"/>
      <w:r w:rsidRPr="009D7DBE">
        <w:rPr>
          <w:rFonts w:ascii="Times New Roman" w:hAnsi="Times New Roman"/>
          <w:i/>
          <w:sz w:val="22"/>
          <w:lang w:val="en-US"/>
        </w:rPr>
        <w:t>Benedictuksen</w:t>
      </w:r>
      <w:proofErr w:type="spellEnd"/>
      <w:r w:rsidRPr="009D7DBE">
        <w:rPr>
          <w:rFonts w:ascii="Times New Roman" w:hAnsi="Times New Roman"/>
          <w:i/>
          <w:sz w:val="22"/>
          <w:lang w:val="en-US"/>
        </w:rPr>
        <w:t xml:space="preserve"> </w:t>
      </w:r>
      <w:proofErr w:type="spellStart"/>
      <w:r w:rsidRPr="009D7DBE">
        <w:rPr>
          <w:rFonts w:ascii="Times New Roman" w:hAnsi="Times New Roman"/>
          <w:i/>
          <w:sz w:val="22"/>
          <w:lang w:val="en-US"/>
        </w:rPr>
        <w:t>luostarisääntö</w:t>
      </w:r>
      <w:proofErr w:type="spellEnd"/>
      <w:r>
        <w:rPr>
          <w:rFonts w:ascii="Times New Roman" w:hAnsi="Times New Roman"/>
          <w:sz w:val="22"/>
          <w:lang w:val="en-US"/>
        </w:rPr>
        <w:t xml:space="preserve"> (Basam Books)</w:t>
      </w:r>
    </w:p>
    <w:p w14:paraId="38852BFA" w14:textId="77777777" w:rsidR="006429FF" w:rsidRDefault="006429FF" w:rsidP="006429FF">
      <w:pPr>
        <w:pStyle w:val="Title"/>
        <w:ind w:right="458"/>
        <w:jc w:val="left"/>
        <w:rPr>
          <w:rFonts w:ascii="Times New Roman" w:hAnsi="Times New Roman"/>
          <w:sz w:val="22"/>
          <w:lang w:val="en-US"/>
        </w:rPr>
      </w:pPr>
    </w:p>
    <w:p w14:paraId="67F4D91B" w14:textId="77777777" w:rsidR="006429FF"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t>2000–2010</w:t>
      </w:r>
      <w:r>
        <w:rPr>
          <w:rFonts w:ascii="Times New Roman" w:hAnsi="Times New Roman"/>
          <w:sz w:val="22"/>
          <w:lang w:val="en-US"/>
        </w:rPr>
        <w:tab/>
        <w:t xml:space="preserve">Consistent academic engagement in the United States and Finland with research funding from Finland, affiliate teaching in the United States, and active scholarly exchanges in both countries. Publish extensively both in Finnish and English, organize academic colloquia and create opportunities for international exchange in both countries, and frequently serve to establish international connections for junior scholars in Finland.  </w:t>
      </w:r>
      <w:r>
        <w:rPr>
          <w:rFonts w:ascii="Times New Roman" w:hAnsi="Times New Roman"/>
          <w:sz w:val="22"/>
          <w:lang w:val="en-US"/>
        </w:rPr>
        <w:tab/>
      </w:r>
    </w:p>
    <w:p w14:paraId="28BF45A0" w14:textId="77777777" w:rsidR="006429FF" w:rsidRDefault="006429FF" w:rsidP="006429FF">
      <w:pPr>
        <w:pStyle w:val="Title"/>
        <w:ind w:left="1304" w:right="458" w:hanging="1304"/>
        <w:jc w:val="left"/>
        <w:rPr>
          <w:rFonts w:ascii="Times New Roman" w:hAnsi="Times New Roman"/>
          <w:sz w:val="22"/>
          <w:lang w:val="en-US"/>
        </w:rPr>
      </w:pPr>
    </w:p>
    <w:p w14:paraId="4CDED142" w14:textId="77777777" w:rsidR="006429FF"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lastRenderedPageBreak/>
        <w:t>1993–2006</w:t>
      </w:r>
      <w:r>
        <w:rPr>
          <w:rFonts w:ascii="Times New Roman" w:hAnsi="Times New Roman"/>
          <w:sz w:val="22"/>
          <w:lang w:val="en-US"/>
        </w:rPr>
        <w:tab/>
        <w:t xml:space="preserve">Engage in sustained archival research on Latin and Italian sources and creation of scholarly network in Italy. 10+ longer research trips in Siena, Florence, and Rome with full funding from the Academy of Finland. </w:t>
      </w:r>
    </w:p>
    <w:p w14:paraId="1B0EAB6B" w14:textId="77777777" w:rsidR="006429FF" w:rsidRPr="00494073" w:rsidRDefault="006429FF" w:rsidP="006429FF">
      <w:pPr>
        <w:pStyle w:val="Title"/>
        <w:ind w:right="458"/>
        <w:jc w:val="left"/>
        <w:rPr>
          <w:rFonts w:ascii="Times New Roman" w:hAnsi="Times New Roman"/>
          <w:sz w:val="22"/>
          <w:lang w:val="en-US"/>
        </w:rPr>
      </w:pPr>
    </w:p>
    <w:p w14:paraId="52D816EF" w14:textId="65B03E7B" w:rsidR="006429FF" w:rsidRDefault="006429FF" w:rsidP="00D37332">
      <w:pPr>
        <w:pStyle w:val="Title"/>
        <w:ind w:left="1304" w:right="458" w:hanging="1304"/>
        <w:jc w:val="left"/>
        <w:rPr>
          <w:rFonts w:ascii="Times New Roman" w:hAnsi="Times New Roman"/>
          <w:sz w:val="22"/>
          <w:lang w:val="en-US"/>
        </w:rPr>
      </w:pPr>
      <w:r>
        <w:rPr>
          <w:rFonts w:ascii="Times New Roman" w:hAnsi="Times New Roman"/>
          <w:sz w:val="22"/>
          <w:lang w:val="en-US"/>
        </w:rPr>
        <w:t>1988–</w:t>
      </w:r>
      <w:r>
        <w:rPr>
          <w:rFonts w:ascii="Times New Roman" w:hAnsi="Times New Roman"/>
          <w:sz w:val="22"/>
          <w:lang w:val="en-US"/>
        </w:rPr>
        <w:tab/>
        <w:t xml:space="preserve">Consistently use English, Italian, French, German, Latin, and Swedish in undergraduate and graduate studies. Undergraduate minor in Italian studies. </w:t>
      </w:r>
    </w:p>
    <w:p w14:paraId="46F4B840" w14:textId="77777777" w:rsidR="006429FF" w:rsidRDefault="006429FF" w:rsidP="006429FF">
      <w:pPr>
        <w:pStyle w:val="Title"/>
        <w:ind w:left="1304" w:right="458" w:hanging="1304"/>
        <w:jc w:val="left"/>
        <w:rPr>
          <w:rFonts w:ascii="Times New Roman" w:hAnsi="Times New Roman"/>
          <w:sz w:val="22"/>
          <w:lang w:val="en-US"/>
        </w:rPr>
      </w:pPr>
    </w:p>
    <w:p w14:paraId="354D3888" w14:textId="77777777" w:rsidR="006429FF"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t>1988, 1989</w:t>
      </w:r>
      <w:r>
        <w:rPr>
          <w:rFonts w:ascii="Times New Roman" w:hAnsi="Times New Roman"/>
          <w:sz w:val="22"/>
          <w:lang w:val="en-US"/>
        </w:rPr>
        <w:tab/>
        <w:t xml:space="preserve">Fluently use Swedish in nurse assistant work in </w:t>
      </w:r>
      <w:proofErr w:type="spellStart"/>
      <w:r>
        <w:rPr>
          <w:rFonts w:ascii="Times New Roman" w:hAnsi="Times New Roman"/>
          <w:sz w:val="22"/>
          <w:lang w:val="en-US"/>
        </w:rPr>
        <w:t>Beckomberga</w:t>
      </w:r>
      <w:proofErr w:type="spellEnd"/>
      <w:r>
        <w:rPr>
          <w:rFonts w:ascii="Times New Roman" w:hAnsi="Times New Roman"/>
          <w:sz w:val="22"/>
          <w:lang w:val="en-US"/>
        </w:rPr>
        <w:t xml:space="preserve"> Hospital, Stockholm, Sweden</w:t>
      </w:r>
    </w:p>
    <w:p w14:paraId="6E7E859B" w14:textId="77777777" w:rsidR="006429FF" w:rsidRDefault="006429FF" w:rsidP="006429FF">
      <w:pPr>
        <w:pStyle w:val="Title"/>
        <w:ind w:left="1304" w:right="458" w:hanging="1304"/>
        <w:jc w:val="left"/>
        <w:rPr>
          <w:rFonts w:ascii="Times New Roman" w:hAnsi="Times New Roman"/>
          <w:sz w:val="22"/>
          <w:lang w:val="en-US"/>
        </w:rPr>
      </w:pPr>
    </w:p>
    <w:p w14:paraId="19BB65BC" w14:textId="28557DCE" w:rsidR="004E2BEE"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t>1984–1985</w:t>
      </w:r>
      <w:r>
        <w:rPr>
          <w:rFonts w:ascii="Times New Roman" w:hAnsi="Times New Roman"/>
          <w:sz w:val="22"/>
          <w:lang w:val="en-US"/>
        </w:rPr>
        <w:tab/>
        <w:t>High school exchange student</w:t>
      </w:r>
      <w:r w:rsidR="00847A36">
        <w:rPr>
          <w:rFonts w:ascii="Times New Roman" w:hAnsi="Times New Roman"/>
          <w:sz w:val="22"/>
          <w:lang w:val="en-US"/>
        </w:rPr>
        <w:t xml:space="preserve"> from Finland</w:t>
      </w:r>
      <w:r>
        <w:rPr>
          <w:rFonts w:ascii="Times New Roman" w:hAnsi="Times New Roman"/>
          <w:sz w:val="22"/>
          <w:lang w:val="en-US"/>
        </w:rPr>
        <w:t xml:space="preserve"> in Flagstaff High School, Arizona. </w:t>
      </w:r>
    </w:p>
    <w:p w14:paraId="06D8811A" w14:textId="036D78AE" w:rsidR="006429FF" w:rsidRDefault="006429FF" w:rsidP="006429FF">
      <w:pPr>
        <w:pStyle w:val="Title"/>
        <w:ind w:left="1304" w:right="458" w:hanging="1304"/>
        <w:jc w:val="left"/>
        <w:rPr>
          <w:rFonts w:ascii="Times New Roman" w:hAnsi="Times New Roman"/>
          <w:sz w:val="22"/>
          <w:lang w:val="en-US"/>
        </w:rPr>
      </w:pPr>
      <w:r>
        <w:rPr>
          <w:rFonts w:ascii="Times New Roman" w:hAnsi="Times New Roman"/>
          <w:sz w:val="22"/>
          <w:lang w:val="en-US"/>
        </w:rPr>
        <w:t xml:space="preserve"> </w:t>
      </w:r>
    </w:p>
    <w:p w14:paraId="4BEB94E3" w14:textId="3CB0ED0A" w:rsidR="001E37C9" w:rsidRDefault="0063632A" w:rsidP="0068055F">
      <w:pPr>
        <w:pStyle w:val="Title"/>
        <w:pBdr>
          <w:bottom w:val="single" w:sz="6" w:space="1" w:color="auto"/>
        </w:pBdr>
        <w:ind w:right="458"/>
        <w:jc w:val="left"/>
        <w:rPr>
          <w:rFonts w:ascii="Times New Roman" w:hAnsi="Times New Roman"/>
          <w:sz w:val="22"/>
          <w:lang w:val="en-US"/>
        </w:rPr>
      </w:pPr>
      <w:r>
        <w:rPr>
          <w:rFonts w:ascii="Times New Roman" w:hAnsi="Times New Roman"/>
          <w:sz w:val="22"/>
          <w:lang w:val="en-US"/>
        </w:rPr>
        <w:t>ADDITIONAL INFORMATION</w:t>
      </w:r>
    </w:p>
    <w:p w14:paraId="52163E03" w14:textId="77777777" w:rsidR="00C96D87" w:rsidRDefault="00C96D87" w:rsidP="00EF3886">
      <w:pPr>
        <w:pStyle w:val="Title"/>
        <w:ind w:right="458"/>
        <w:jc w:val="left"/>
        <w:rPr>
          <w:rFonts w:ascii="Times New Roman" w:hAnsi="Times New Roman"/>
          <w:sz w:val="22"/>
          <w:lang w:val="en-US"/>
        </w:rPr>
      </w:pPr>
    </w:p>
    <w:p w14:paraId="19364C10" w14:textId="3AA43368" w:rsidR="00E64A57" w:rsidRDefault="00CE5391" w:rsidP="00EF3886">
      <w:pPr>
        <w:pStyle w:val="Title"/>
        <w:ind w:right="458"/>
        <w:jc w:val="left"/>
        <w:rPr>
          <w:rFonts w:ascii="Times New Roman" w:hAnsi="Times New Roman"/>
          <w:sz w:val="22"/>
          <w:lang w:val="en-US"/>
        </w:rPr>
      </w:pPr>
      <w:r>
        <w:rPr>
          <w:rFonts w:ascii="Times New Roman" w:hAnsi="Times New Roman"/>
          <w:sz w:val="22"/>
          <w:lang w:val="en-US"/>
        </w:rPr>
        <w:t>A f</w:t>
      </w:r>
      <w:r w:rsidR="0063632A">
        <w:rPr>
          <w:rFonts w:ascii="Times New Roman" w:hAnsi="Times New Roman"/>
          <w:sz w:val="22"/>
          <w:lang w:val="en-US"/>
        </w:rPr>
        <w:t>ull list of all publications, classes, conference presentations</w:t>
      </w:r>
      <w:r>
        <w:rPr>
          <w:rFonts w:ascii="Times New Roman" w:hAnsi="Times New Roman"/>
          <w:sz w:val="22"/>
          <w:lang w:val="en-US"/>
        </w:rPr>
        <w:t xml:space="preserve"> and organized sessions</w:t>
      </w:r>
      <w:r w:rsidR="0063632A">
        <w:rPr>
          <w:rFonts w:ascii="Times New Roman" w:hAnsi="Times New Roman"/>
          <w:sz w:val="22"/>
          <w:lang w:val="en-US"/>
        </w:rPr>
        <w:t>, research scholarships, mentored doctoral, graduate, and undergraduate research projects available upon request.</w:t>
      </w:r>
      <w:r w:rsidR="00183007">
        <w:rPr>
          <w:rFonts w:ascii="Times New Roman" w:hAnsi="Times New Roman"/>
          <w:sz w:val="22"/>
          <w:lang w:val="en-US"/>
        </w:rPr>
        <w:t xml:space="preserve"> </w:t>
      </w:r>
    </w:p>
    <w:p w14:paraId="689F7D7D" w14:textId="77777777" w:rsidR="001E37C9" w:rsidRDefault="001E37C9" w:rsidP="00EF3886">
      <w:pPr>
        <w:pStyle w:val="Title"/>
        <w:ind w:right="458"/>
        <w:jc w:val="left"/>
        <w:rPr>
          <w:rFonts w:ascii="Times New Roman" w:hAnsi="Times New Roman"/>
          <w:sz w:val="22"/>
          <w:lang w:val="en-US"/>
        </w:rPr>
      </w:pPr>
    </w:p>
    <w:p w14:paraId="499E061E" w14:textId="77777777" w:rsidR="001E37C9" w:rsidRDefault="001E37C9" w:rsidP="00EF3886">
      <w:pPr>
        <w:pStyle w:val="Title"/>
        <w:ind w:right="458"/>
        <w:jc w:val="left"/>
        <w:rPr>
          <w:rFonts w:ascii="Times New Roman" w:hAnsi="Times New Roman"/>
          <w:sz w:val="22"/>
          <w:lang w:val="en-US"/>
        </w:rPr>
      </w:pPr>
    </w:p>
    <w:p w14:paraId="1DD9B7EF" w14:textId="77777777" w:rsidR="0068055F" w:rsidRPr="0035620B" w:rsidRDefault="0068055F" w:rsidP="0035620B">
      <w:pPr>
        <w:pStyle w:val="Title"/>
        <w:ind w:left="1304" w:right="458" w:hanging="1304"/>
        <w:jc w:val="left"/>
        <w:rPr>
          <w:rFonts w:ascii="Times New Roman" w:hAnsi="Times New Roman"/>
          <w:sz w:val="22"/>
          <w:lang w:val="en-US"/>
        </w:rPr>
      </w:pPr>
    </w:p>
    <w:sectPr w:rsidR="0068055F" w:rsidRPr="0035620B" w:rsidSect="0079041C">
      <w:headerReference w:type="even" r:id="rId8"/>
      <w:headerReference w:type="default" r:id="rId9"/>
      <w:footerReference w:type="even" r:id="rId10"/>
      <w:footerReference w:type="default" r:id="rId11"/>
      <w:headerReference w:type="first" r:id="rId12"/>
      <w:footerReference w:type="first" r:id="rId13"/>
      <w:pgSz w:w="11904" w:h="16834" w:code="1"/>
      <w:pgMar w:top="1411" w:right="1138" w:bottom="1411" w:left="1138"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56BB" w14:textId="77777777" w:rsidR="00701F5F" w:rsidRDefault="00701F5F">
      <w:r>
        <w:separator/>
      </w:r>
    </w:p>
  </w:endnote>
  <w:endnote w:type="continuationSeparator" w:id="0">
    <w:p w14:paraId="3718D9E3" w14:textId="77777777" w:rsidR="00701F5F" w:rsidRDefault="0070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 Arabic">
    <w:altName w:val="Times New Roman"/>
    <w:panose1 w:val="020B0604020202020204"/>
    <w:charset w:val="00"/>
    <w:family w:val="roman"/>
    <w:pitch w:val="variable"/>
    <w:sig w:usb0="00000000" w:usb1="8000A04A" w:usb2="00000008" w:usb3="00000000" w:csb0="0000004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323B" w14:textId="32479169" w:rsidR="00964D00" w:rsidRDefault="00964D00">
    <w:pPr>
      <w:pStyle w:val="Footer"/>
    </w:pPr>
    <w:r>
      <w:rPr>
        <w:noProof/>
      </w:rPr>
      <mc:AlternateContent>
        <mc:Choice Requires="wps">
          <w:drawing>
            <wp:anchor distT="0" distB="0" distL="0" distR="0" simplePos="0" relativeHeight="251659264" behindDoc="0" locked="0" layoutInCell="1" allowOverlap="1" wp14:anchorId="7EA240E2" wp14:editId="2382079F">
              <wp:simplePos x="635" y="635"/>
              <wp:positionH relativeFrom="page">
                <wp:align>center</wp:align>
              </wp:positionH>
              <wp:positionV relativeFrom="page">
                <wp:align>bottom</wp:align>
              </wp:positionV>
              <wp:extent cx="443865" cy="443865"/>
              <wp:effectExtent l="0" t="0" r="11430" b="0"/>
              <wp:wrapNone/>
              <wp:docPr id="210852555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E6496" w14:textId="6C35A7E1" w:rsidR="00964D00" w:rsidRPr="008D354C" w:rsidRDefault="00964D00" w:rsidP="00964D00">
                          <w:pPr>
                            <w:rPr>
                              <w:rFonts w:ascii="Calibri" w:eastAsia="Calibri" w:hAnsi="Calibri" w:cs="Calibri"/>
                              <w:noProof/>
                              <w:color w:val="000000"/>
                              <w:sz w:val="20"/>
                              <w:szCs w:val="20"/>
                              <w:lang w:val="en-US"/>
                            </w:rPr>
                          </w:pPr>
                          <w:r w:rsidRPr="008D354C">
                            <w:rPr>
                              <w:rFonts w:ascii="Calibri" w:eastAsia="Calibri" w:hAnsi="Calibri" w:cs="Calibri"/>
                              <w:noProof/>
                              <w:color w:val="000000"/>
                              <w:sz w:val="20"/>
                              <w:szCs w:val="20"/>
                              <w:lang w:val="en-US"/>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A240E2"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D0E6496" w14:textId="6C35A7E1" w:rsidR="00964D00" w:rsidRPr="008D354C" w:rsidRDefault="00964D00" w:rsidP="00964D00">
                    <w:pPr>
                      <w:rPr>
                        <w:rFonts w:ascii="Calibri" w:eastAsia="Calibri" w:hAnsi="Calibri" w:cs="Calibri"/>
                        <w:noProof/>
                        <w:color w:val="000000"/>
                        <w:sz w:val="20"/>
                        <w:szCs w:val="20"/>
                        <w:lang w:val="en-US"/>
                      </w:rPr>
                    </w:pPr>
                    <w:r w:rsidRPr="008D354C">
                      <w:rPr>
                        <w:rFonts w:ascii="Calibri" w:eastAsia="Calibri" w:hAnsi="Calibri" w:cs="Calibri"/>
                        <w:noProof/>
                        <w:color w:val="000000"/>
                        <w:sz w:val="20"/>
                        <w:szCs w:val="20"/>
                        <w:lang w:val="en-US"/>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3C87" w14:textId="68A25610" w:rsidR="00FD02E7" w:rsidRPr="00AD0D33" w:rsidRDefault="00FD02E7">
    <w:pPr>
      <w:pStyle w:val="Footer"/>
      <w:jc w:val="center"/>
      <w:rPr>
        <w:rFonts w:ascii="Book Antiqua" w:hAnsi="Book Antiqua"/>
        <w:sz w:val="22"/>
        <w:lang w:val="en-US"/>
      </w:rPr>
    </w:pPr>
  </w:p>
  <w:p w14:paraId="16B29E3B" w14:textId="77777777" w:rsidR="001E37C9" w:rsidRPr="00AD0D33" w:rsidRDefault="001E37C9" w:rsidP="001E37C9">
    <w:pPr>
      <w:pStyle w:val="Footer"/>
      <w:jc w:val="center"/>
      <w:rPr>
        <w:rFonts w:ascii="Book Antiqua" w:hAnsi="Book Antiqua"/>
        <w:sz w:val="18"/>
        <w:szCs w:val="18"/>
        <w:lang w:val="en-US"/>
      </w:rPr>
    </w:pPr>
    <w:r>
      <w:rPr>
        <w:rFonts w:ascii="Book Antiqua" w:hAnsi="Book Antiqua"/>
        <w:sz w:val="18"/>
        <w:szCs w:val="18"/>
        <w:lang w:val="en-US"/>
      </w:rPr>
      <w:t>Pre-Health Programs</w:t>
    </w:r>
    <w:r w:rsidRPr="00AD0D33">
      <w:rPr>
        <w:rFonts w:ascii="Book Antiqua" w:hAnsi="Book Antiqua"/>
        <w:sz w:val="18"/>
        <w:szCs w:val="18"/>
        <w:lang w:val="en-US"/>
      </w:rPr>
      <w:t>, Loyola University Maryland, 4501 N. Charles Street,</w:t>
    </w:r>
  </w:p>
  <w:p w14:paraId="5D6D0810" w14:textId="40A9CAB2" w:rsidR="001E37C9" w:rsidRPr="00F00A6A" w:rsidRDefault="001E37C9" w:rsidP="001E37C9">
    <w:pPr>
      <w:pStyle w:val="Footer"/>
      <w:jc w:val="center"/>
      <w:rPr>
        <w:rFonts w:ascii="Book Antiqua" w:hAnsi="Book Antiqua"/>
        <w:sz w:val="20"/>
        <w:lang w:val="en-US"/>
      </w:rPr>
    </w:pPr>
    <w:r w:rsidRPr="00AD0D33">
      <w:rPr>
        <w:rFonts w:ascii="Book Antiqua" w:hAnsi="Book Antiqua"/>
        <w:sz w:val="18"/>
        <w:szCs w:val="18"/>
        <w:lang w:val="en-US"/>
      </w:rPr>
      <w:t xml:space="preserve">Baltimore MD 21210. </w:t>
    </w:r>
    <w:r>
      <w:rPr>
        <w:rFonts w:ascii="Book Antiqua" w:hAnsi="Book Antiqua"/>
        <w:sz w:val="18"/>
        <w:szCs w:val="18"/>
        <w:lang w:val="en-US"/>
      </w:rPr>
      <w:t xml:space="preserve">Phone: 410-617-2218. </w:t>
    </w:r>
    <w:r w:rsidRPr="00F00A6A">
      <w:rPr>
        <w:rFonts w:ascii="Book Antiqua" w:hAnsi="Book Antiqua"/>
        <w:sz w:val="18"/>
        <w:szCs w:val="18"/>
        <w:lang w:val="en-US"/>
      </w:rPr>
      <w:t xml:space="preserve">E-mail: </w:t>
    </w:r>
    <w:hyperlink r:id="rId1" w:history="1">
      <w:r w:rsidR="00F656B3" w:rsidRPr="00F00A6A">
        <w:rPr>
          <w:rStyle w:val="Hyperlink"/>
          <w:rFonts w:ascii="Book Antiqua" w:hAnsi="Book Antiqua"/>
          <w:sz w:val="18"/>
          <w:szCs w:val="18"/>
          <w:lang w:val="en-US"/>
        </w:rPr>
        <w:t>mlwetzel@loyola.edu</w:t>
      </w:r>
    </w:hyperlink>
    <w:r w:rsidRPr="00F00A6A">
      <w:rPr>
        <w:rFonts w:ascii="Book Antiqua" w:hAnsi="Book Antiqua"/>
        <w:sz w:val="20"/>
        <w:lang w:val="en-US"/>
      </w:rPr>
      <w:t xml:space="preserve">. </w:t>
    </w:r>
  </w:p>
  <w:p w14:paraId="615AFFE7" w14:textId="77777777" w:rsidR="00FD02E7" w:rsidRPr="00F00A6A" w:rsidRDefault="00FD02E7">
    <w:pPr>
      <w:pStyle w:val="Footer"/>
      <w:jc w:val="center"/>
      <w:rPr>
        <w:rFonts w:ascii="Book Antiqua" w:hAnsi="Book Antiqua"/>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FFD8" w14:textId="77DB8E86" w:rsidR="00FD02E7" w:rsidRDefault="00FD02E7" w:rsidP="00C64D7A">
    <w:pPr>
      <w:pStyle w:val="Footer"/>
      <w:jc w:val="center"/>
      <w:rPr>
        <w:rFonts w:ascii="Book Antiqua" w:hAnsi="Book Antiqua"/>
        <w:sz w:val="18"/>
        <w:szCs w:val="18"/>
      </w:rPr>
    </w:pPr>
  </w:p>
  <w:p w14:paraId="7AE6BB63" w14:textId="3B7174A3" w:rsidR="00FD02E7" w:rsidRPr="00AD0D33" w:rsidRDefault="00891BC3" w:rsidP="00C64D7A">
    <w:pPr>
      <w:pStyle w:val="Footer"/>
      <w:jc w:val="center"/>
      <w:rPr>
        <w:rFonts w:ascii="Book Antiqua" w:hAnsi="Book Antiqua"/>
        <w:sz w:val="18"/>
        <w:szCs w:val="18"/>
        <w:lang w:val="en-US"/>
      </w:rPr>
    </w:pPr>
    <w:r>
      <w:rPr>
        <w:rFonts w:ascii="Book Antiqua" w:hAnsi="Book Antiqua"/>
        <w:sz w:val="18"/>
        <w:szCs w:val="18"/>
        <w:lang w:val="en-US"/>
      </w:rPr>
      <w:t>Pre-Health Programs</w:t>
    </w:r>
    <w:r w:rsidR="00FD02E7" w:rsidRPr="00AD0D33">
      <w:rPr>
        <w:rFonts w:ascii="Book Antiqua" w:hAnsi="Book Antiqua"/>
        <w:sz w:val="18"/>
        <w:szCs w:val="18"/>
        <w:lang w:val="en-US"/>
      </w:rPr>
      <w:t>, Loyola University Maryland, 4501 N. Charles Street,</w:t>
    </w:r>
  </w:p>
  <w:p w14:paraId="00AFAE78" w14:textId="565DDF8E" w:rsidR="00FD02E7" w:rsidRPr="003B43E2" w:rsidRDefault="00FD02E7" w:rsidP="00C64D7A">
    <w:pPr>
      <w:pStyle w:val="Footer"/>
      <w:jc w:val="center"/>
      <w:rPr>
        <w:rFonts w:ascii="Book Antiqua" w:hAnsi="Book Antiqua"/>
        <w:sz w:val="20"/>
        <w:lang w:val="en-US"/>
      </w:rPr>
    </w:pPr>
    <w:r w:rsidRPr="00AD0D33">
      <w:rPr>
        <w:rFonts w:ascii="Book Antiqua" w:hAnsi="Book Antiqua"/>
        <w:sz w:val="18"/>
        <w:szCs w:val="18"/>
        <w:lang w:val="en-US"/>
      </w:rPr>
      <w:t xml:space="preserve">Baltimore MD 21210. </w:t>
    </w:r>
    <w:r w:rsidR="00891BC3">
      <w:rPr>
        <w:rFonts w:ascii="Book Antiqua" w:hAnsi="Book Antiqua"/>
        <w:sz w:val="18"/>
        <w:szCs w:val="18"/>
        <w:lang w:val="en-US"/>
      </w:rPr>
      <w:t xml:space="preserve">Phone: 410-617-2218. </w:t>
    </w:r>
    <w:r w:rsidRPr="003B43E2">
      <w:rPr>
        <w:rFonts w:ascii="Book Antiqua" w:hAnsi="Book Antiqua"/>
        <w:sz w:val="18"/>
        <w:szCs w:val="18"/>
        <w:lang w:val="en-US"/>
      </w:rPr>
      <w:t xml:space="preserve">E-mail: </w:t>
    </w:r>
    <w:hyperlink r:id="rId1" w:history="1">
      <w:r w:rsidR="008F7C62" w:rsidRPr="003B43E2">
        <w:rPr>
          <w:rStyle w:val="Hyperlink"/>
          <w:rFonts w:ascii="Book Antiqua" w:hAnsi="Book Antiqua"/>
          <w:sz w:val="18"/>
          <w:szCs w:val="18"/>
          <w:lang w:val="en-US"/>
        </w:rPr>
        <w:t>mlwetzel@loyola.edu</w:t>
      </w:r>
    </w:hyperlink>
    <w:r w:rsidRPr="003B43E2">
      <w:rPr>
        <w:rFonts w:ascii="Book Antiqua" w:hAnsi="Book Antiqua"/>
        <w:sz w:val="20"/>
        <w:lang w:val="en-US"/>
      </w:rPr>
      <w:t xml:space="preserve">. </w:t>
    </w:r>
  </w:p>
  <w:p w14:paraId="6EC4DB7A" w14:textId="77777777" w:rsidR="00FD02E7" w:rsidRPr="003B43E2" w:rsidRDefault="00FD02E7">
    <w:pPr>
      <w:pStyle w:val="Footer"/>
      <w:jc w:val="center"/>
      <w:rPr>
        <w:rFonts w:ascii="Book Antiqua" w:hAnsi="Book Antiqu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983E" w14:textId="77777777" w:rsidR="00701F5F" w:rsidRDefault="00701F5F">
      <w:r>
        <w:separator/>
      </w:r>
    </w:p>
  </w:footnote>
  <w:footnote w:type="continuationSeparator" w:id="0">
    <w:p w14:paraId="394215A9" w14:textId="77777777" w:rsidR="00701F5F" w:rsidRDefault="0070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D261" w14:textId="77777777" w:rsidR="00FD02E7" w:rsidRDefault="00FD02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3CFED" w14:textId="77777777" w:rsidR="00FD02E7" w:rsidRDefault="00FD02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0509" w14:textId="77777777" w:rsidR="00FD02E7" w:rsidRDefault="00FD02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1E0">
      <w:rPr>
        <w:rStyle w:val="PageNumber"/>
        <w:noProof/>
      </w:rPr>
      <w:t>6</w:t>
    </w:r>
    <w:r>
      <w:rPr>
        <w:rStyle w:val="PageNumber"/>
      </w:rPr>
      <w:fldChar w:fldCharType="end"/>
    </w:r>
  </w:p>
  <w:p w14:paraId="0AE1F615" w14:textId="6F5CC549" w:rsidR="00FD02E7" w:rsidRDefault="00FD02E7">
    <w:pPr>
      <w:pStyle w:val="Header"/>
      <w:ind w:right="360"/>
      <w:jc w:val="center"/>
      <w:rPr>
        <w:rFonts w:ascii="Book Antiqua" w:hAnsi="Book Antiqua"/>
      </w:rPr>
    </w:pPr>
    <w:r>
      <w:rPr>
        <w:rFonts w:ascii="Book Antiqua" w:hAnsi="Book Antiqua"/>
      </w:rPr>
      <w:t>MAIJU LEHMIJOKI</w:t>
    </w:r>
    <w:r w:rsidR="00285106">
      <w:rPr>
        <w:rFonts w:ascii="Book Antiqua" w:hAnsi="Book Antiqua"/>
      </w:rPr>
      <w:t xml:space="preserve"> WETZEL</w:t>
    </w:r>
  </w:p>
  <w:p w14:paraId="19AA3810" w14:textId="77777777" w:rsidR="00FD02E7" w:rsidRDefault="00FD02E7">
    <w:pPr>
      <w:pStyle w:val="Header"/>
      <w:jc w:val="center"/>
      <w:rPr>
        <w:rFonts w:ascii="Book Antiqua" w:hAnsi="Book Antiq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E0F4" w14:textId="77777777" w:rsidR="00785DEE" w:rsidRDefault="00FD02E7">
    <w:pPr>
      <w:pStyle w:val="Header"/>
      <w:rPr>
        <w:rFonts w:ascii="Verdana" w:hAnsi="Verdana"/>
        <w:lang w:val="en-US"/>
      </w:rPr>
    </w:pPr>
    <w:r>
      <w:tab/>
    </w:r>
    <w:r w:rsidRPr="00785DEE">
      <w:rPr>
        <w:rFonts w:ascii="Verdana" w:hAnsi="Verdana"/>
        <w:lang w:val="en-US"/>
      </w:rPr>
      <w:t>CURRICULUM VITAE</w:t>
    </w:r>
    <w:r w:rsidR="00785DEE" w:rsidRPr="00785DEE">
      <w:rPr>
        <w:rFonts w:ascii="Verdana" w:hAnsi="Verdana"/>
        <w:lang w:val="en-US"/>
      </w:rPr>
      <w:t xml:space="preserve"> </w:t>
    </w:r>
  </w:p>
  <w:p w14:paraId="66B3370D" w14:textId="1AB21CCC" w:rsidR="00FD02E7" w:rsidRPr="00785DEE" w:rsidRDefault="00785DEE" w:rsidP="000740A5">
    <w:pPr>
      <w:pStyle w:val="Header"/>
      <w:jc w:val="center"/>
      <w:rPr>
        <w:rFonts w:ascii="Verdana" w:hAnsi="Verdana"/>
        <w:lang w:val="en-US"/>
      </w:rPr>
    </w:pPr>
    <w:r w:rsidRPr="00785DEE">
      <w:rPr>
        <w:rFonts w:ascii="Verdana" w:hAnsi="Verdana"/>
        <w:lang w:val="en-US"/>
      </w:rPr>
      <w:t>ADMINISTRATIVE, HEALTH, A</w:t>
    </w:r>
    <w:r>
      <w:rPr>
        <w:rFonts w:ascii="Verdana" w:hAnsi="Verdana"/>
        <w:lang w:val="en-US"/>
      </w:rPr>
      <w:t>ND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570A6"/>
    <w:multiLevelType w:val="multilevel"/>
    <w:tmpl w:val="A8F2F098"/>
    <w:lvl w:ilvl="0">
      <w:start w:val="2000"/>
      <w:numFmt w:val="decimal"/>
      <w:lvlText w:val="%1"/>
      <w:lvlJc w:val="left"/>
      <w:pPr>
        <w:tabs>
          <w:tab w:val="num" w:pos="1305"/>
        </w:tabs>
        <w:ind w:left="1305" w:hanging="1305"/>
      </w:pPr>
      <w:rPr>
        <w:rFonts w:hint="default"/>
      </w:rPr>
    </w:lvl>
    <w:lvl w:ilvl="1">
      <w:start w:val="2002"/>
      <w:numFmt w:val="decimal"/>
      <w:lvlText w:val="%1-%2"/>
      <w:lvlJc w:val="left"/>
      <w:pPr>
        <w:tabs>
          <w:tab w:val="num" w:pos="2295"/>
        </w:tabs>
        <w:ind w:left="229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5FD4DF9"/>
    <w:multiLevelType w:val="hybridMultilevel"/>
    <w:tmpl w:val="9FCCC14C"/>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 w15:restartNumberingAfterBreak="0">
    <w:nsid w:val="3FD33036"/>
    <w:multiLevelType w:val="hybridMultilevel"/>
    <w:tmpl w:val="CCB2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B3E0D"/>
    <w:multiLevelType w:val="hybridMultilevel"/>
    <w:tmpl w:val="5FA81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3B37D3"/>
    <w:multiLevelType w:val="hybridMultilevel"/>
    <w:tmpl w:val="5964EE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6FAE43B2"/>
    <w:multiLevelType w:val="hybridMultilevel"/>
    <w:tmpl w:val="86EE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84F33"/>
    <w:multiLevelType w:val="hybridMultilevel"/>
    <w:tmpl w:val="221299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718476375">
    <w:abstractNumId w:val="0"/>
  </w:num>
  <w:num w:numId="2" w16cid:durableId="46691059">
    <w:abstractNumId w:val="1"/>
  </w:num>
  <w:num w:numId="3" w16cid:durableId="565383617">
    <w:abstractNumId w:val="2"/>
  </w:num>
  <w:num w:numId="4" w16cid:durableId="1318192410">
    <w:abstractNumId w:val="5"/>
  </w:num>
  <w:num w:numId="5" w16cid:durableId="300422143">
    <w:abstractNumId w:val="3"/>
  </w:num>
  <w:num w:numId="6" w16cid:durableId="2094203579">
    <w:abstractNumId w:val="6"/>
  </w:num>
  <w:num w:numId="7" w16cid:durableId="176776936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21"/>
    <w:rsid w:val="00000E0B"/>
    <w:rsid w:val="00000E64"/>
    <w:rsid w:val="00003AA8"/>
    <w:rsid w:val="0000516C"/>
    <w:rsid w:val="00006E43"/>
    <w:rsid w:val="00007490"/>
    <w:rsid w:val="00010D99"/>
    <w:rsid w:val="00011E4F"/>
    <w:rsid w:val="00012B5D"/>
    <w:rsid w:val="00016D54"/>
    <w:rsid w:val="00020369"/>
    <w:rsid w:val="000242A5"/>
    <w:rsid w:val="000301A4"/>
    <w:rsid w:val="000423D6"/>
    <w:rsid w:val="00046B0C"/>
    <w:rsid w:val="00046D48"/>
    <w:rsid w:val="00052C78"/>
    <w:rsid w:val="00053B73"/>
    <w:rsid w:val="00054464"/>
    <w:rsid w:val="000566CB"/>
    <w:rsid w:val="00056D14"/>
    <w:rsid w:val="00057349"/>
    <w:rsid w:val="0005782A"/>
    <w:rsid w:val="00061E7A"/>
    <w:rsid w:val="0006356E"/>
    <w:rsid w:val="000642E0"/>
    <w:rsid w:val="00065301"/>
    <w:rsid w:val="000655E1"/>
    <w:rsid w:val="00066C19"/>
    <w:rsid w:val="000740A5"/>
    <w:rsid w:val="00080EA3"/>
    <w:rsid w:val="00080F6C"/>
    <w:rsid w:val="00082113"/>
    <w:rsid w:val="000843FF"/>
    <w:rsid w:val="00094DC1"/>
    <w:rsid w:val="000A0AA7"/>
    <w:rsid w:val="000B253E"/>
    <w:rsid w:val="000B30E5"/>
    <w:rsid w:val="000B5F6C"/>
    <w:rsid w:val="000C57EB"/>
    <w:rsid w:val="000C70F6"/>
    <w:rsid w:val="000D00B7"/>
    <w:rsid w:val="000D46BD"/>
    <w:rsid w:val="000D48F5"/>
    <w:rsid w:val="000E049F"/>
    <w:rsid w:val="000E1CF8"/>
    <w:rsid w:val="000E21E6"/>
    <w:rsid w:val="000E4841"/>
    <w:rsid w:val="000F4296"/>
    <w:rsid w:val="000F7C7D"/>
    <w:rsid w:val="001029C2"/>
    <w:rsid w:val="001035DE"/>
    <w:rsid w:val="00104732"/>
    <w:rsid w:val="001143AA"/>
    <w:rsid w:val="00114ADA"/>
    <w:rsid w:val="00114E10"/>
    <w:rsid w:val="00116D74"/>
    <w:rsid w:val="001209EE"/>
    <w:rsid w:val="00120C2E"/>
    <w:rsid w:val="00122F23"/>
    <w:rsid w:val="00123E83"/>
    <w:rsid w:val="00132815"/>
    <w:rsid w:val="00133735"/>
    <w:rsid w:val="00135607"/>
    <w:rsid w:val="00137507"/>
    <w:rsid w:val="00146A4A"/>
    <w:rsid w:val="00146DFF"/>
    <w:rsid w:val="0015442C"/>
    <w:rsid w:val="00156DC9"/>
    <w:rsid w:val="00156F1D"/>
    <w:rsid w:val="00161278"/>
    <w:rsid w:val="00170E57"/>
    <w:rsid w:val="00171C93"/>
    <w:rsid w:val="00174918"/>
    <w:rsid w:val="00175994"/>
    <w:rsid w:val="001820DB"/>
    <w:rsid w:val="00183007"/>
    <w:rsid w:val="00184D0C"/>
    <w:rsid w:val="00185911"/>
    <w:rsid w:val="00187EAB"/>
    <w:rsid w:val="00190B65"/>
    <w:rsid w:val="0019101F"/>
    <w:rsid w:val="00191B60"/>
    <w:rsid w:val="00193EF7"/>
    <w:rsid w:val="00195DDD"/>
    <w:rsid w:val="001A12B7"/>
    <w:rsid w:val="001A2050"/>
    <w:rsid w:val="001A4621"/>
    <w:rsid w:val="001A56A4"/>
    <w:rsid w:val="001B0262"/>
    <w:rsid w:val="001C0F78"/>
    <w:rsid w:val="001D3CB8"/>
    <w:rsid w:val="001D5E10"/>
    <w:rsid w:val="001E1765"/>
    <w:rsid w:val="001E37C9"/>
    <w:rsid w:val="001F0677"/>
    <w:rsid w:val="0020208A"/>
    <w:rsid w:val="002024DD"/>
    <w:rsid w:val="00203E63"/>
    <w:rsid w:val="002055CD"/>
    <w:rsid w:val="00212CB3"/>
    <w:rsid w:val="00220B0A"/>
    <w:rsid w:val="00224A76"/>
    <w:rsid w:val="0022531F"/>
    <w:rsid w:val="00240863"/>
    <w:rsid w:val="002420FB"/>
    <w:rsid w:val="002426B7"/>
    <w:rsid w:val="00244017"/>
    <w:rsid w:val="00244907"/>
    <w:rsid w:val="00251B9B"/>
    <w:rsid w:val="00252722"/>
    <w:rsid w:val="00252DDB"/>
    <w:rsid w:val="002540FE"/>
    <w:rsid w:val="002561F0"/>
    <w:rsid w:val="00256CAA"/>
    <w:rsid w:val="0026078B"/>
    <w:rsid w:val="00260F37"/>
    <w:rsid w:val="00262A3F"/>
    <w:rsid w:val="002636A0"/>
    <w:rsid w:val="002674AD"/>
    <w:rsid w:val="00270097"/>
    <w:rsid w:val="00270164"/>
    <w:rsid w:val="00277DCC"/>
    <w:rsid w:val="00280AB2"/>
    <w:rsid w:val="002830EC"/>
    <w:rsid w:val="002844A9"/>
    <w:rsid w:val="00284A9D"/>
    <w:rsid w:val="00285106"/>
    <w:rsid w:val="002865EF"/>
    <w:rsid w:val="0028783F"/>
    <w:rsid w:val="002939B1"/>
    <w:rsid w:val="00294431"/>
    <w:rsid w:val="00294761"/>
    <w:rsid w:val="002A34AF"/>
    <w:rsid w:val="002A63A7"/>
    <w:rsid w:val="002A7B84"/>
    <w:rsid w:val="002B04B4"/>
    <w:rsid w:val="002B07EA"/>
    <w:rsid w:val="002B1FF1"/>
    <w:rsid w:val="002B5D52"/>
    <w:rsid w:val="002C19D1"/>
    <w:rsid w:val="002C7B86"/>
    <w:rsid w:val="002D0F9C"/>
    <w:rsid w:val="002D38F0"/>
    <w:rsid w:val="002D4040"/>
    <w:rsid w:val="002D4AF0"/>
    <w:rsid w:val="002D562D"/>
    <w:rsid w:val="002D57DF"/>
    <w:rsid w:val="002D7378"/>
    <w:rsid w:val="002D75B6"/>
    <w:rsid w:val="002E3BB6"/>
    <w:rsid w:val="002E3E1B"/>
    <w:rsid w:val="002E646E"/>
    <w:rsid w:val="002F1586"/>
    <w:rsid w:val="002F31E0"/>
    <w:rsid w:val="002F3A71"/>
    <w:rsid w:val="003030BA"/>
    <w:rsid w:val="00305001"/>
    <w:rsid w:val="003062A8"/>
    <w:rsid w:val="00310174"/>
    <w:rsid w:val="003152E9"/>
    <w:rsid w:val="00317766"/>
    <w:rsid w:val="00322CF0"/>
    <w:rsid w:val="00323F16"/>
    <w:rsid w:val="003278D9"/>
    <w:rsid w:val="00333855"/>
    <w:rsid w:val="003340D6"/>
    <w:rsid w:val="00335E99"/>
    <w:rsid w:val="00342E08"/>
    <w:rsid w:val="003453FC"/>
    <w:rsid w:val="00350045"/>
    <w:rsid w:val="0035620B"/>
    <w:rsid w:val="0035687D"/>
    <w:rsid w:val="00364869"/>
    <w:rsid w:val="00370CC8"/>
    <w:rsid w:val="003734A1"/>
    <w:rsid w:val="00386874"/>
    <w:rsid w:val="00392BFB"/>
    <w:rsid w:val="003949AB"/>
    <w:rsid w:val="00394DFF"/>
    <w:rsid w:val="00395496"/>
    <w:rsid w:val="00395605"/>
    <w:rsid w:val="003A4634"/>
    <w:rsid w:val="003A51F7"/>
    <w:rsid w:val="003A627B"/>
    <w:rsid w:val="003A7B60"/>
    <w:rsid w:val="003B018A"/>
    <w:rsid w:val="003B07B6"/>
    <w:rsid w:val="003B3FCA"/>
    <w:rsid w:val="003B43E2"/>
    <w:rsid w:val="003C0610"/>
    <w:rsid w:val="003C527C"/>
    <w:rsid w:val="003C674D"/>
    <w:rsid w:val="003D2CB7"/>
    <w:rsid w:val="003E15D7"/>
    <w:rsid w:val="003E2031"/>
    <w:rsid w:val="003E4C46"/>
    <w:rsid w:val="003E57A3"/>
    <w:rsid w:val="003E59F0"/>
    <w:rsid w:val="003E6AC1"/>
    <w:rsid w:val="003E7B6C"/>
    <w:rsid w:val="003F343C"/>
    <w:rsid w:val="003F47BB"/>
    <w:rsid w:val="0040496A"/>
    <w:rsid w:val="0041111C"/>
    <w:rsid w:val="00413167"/>
    <w:rsid w:val="00417365"/>
    <w:rsid w:val="00422DC0"/>
    <w:rsid w:val="00426585"/>
    <w:rsid w:val="004274CF"/>
    <w:rsid w:val="00433140"/>
    <w:rsid w:val="00435F38"/>
    <w:rsid w:val="0043708E"/>
    <w:rsid w:val="004438C7"/>
    <w:rsid w:val="00443C65"/>
    <w:rsid w:val="00444A3E"/>
    <w:rsid w:val="00447218"/>
    <w:rsid w:val="00447758"/>
    <w:rsid w:val="0045199C"/>
    <w:rsid w:val="004532CE"/>
    <w:rsid w:val="00453A4B"/>
    <w:rsid w:val="0045598A"/>
    <w:rsid w:val="004611A0"/>
    <w:rsid w:val="00470965"/>
    <w:rsid w:val="004710E9"/>
    <w:rsid w:val="0047250E"/>
    <w:rsid w:val="004845D7"/>
    <w:rsid w:val="0048614A"/>
    <w:rsid w:val="004870F9"/>
    <w:rsid w:val="00492B21"/>
    <w:rsid w:val="00493612"/>
    <w:rsid w:val="00494073"/>
    <w:rsid w:val="00495246"/>
    <w:rsid w:val="004A1C57"/>
    <w:rsid w:val="004A480D"/>
    <w:rsid w:val="004A572B"/>
    <w:rsid w:val="004B1BA3"/>
    <w:rsid w:val="004B25AF"/>
    <w:rsid w:val="004B3D13"/>
    <w:rsid w:val="004C2702"/>
    <w:rsid w:val="004C769E"/>
    <w:rsid w:val="004E207B"/>
    <w:rsid w:val="004E2419"/>
    <w:rsid w:val="004E2BEE"/>
    <w:rsid w:val="004E481C"/>
    <w:rsid w:val="004E49E0"/>
    <w:rsid w:val="004F1330"/>
    <w:rsid w:val="004F21C8"/>
    <w:rsid w:val="004F271A"/>
    <w:rsid w:val="004F4097"/>
    <w:rsid w:val="004F6E7B"/>
    <w:rsid w:val="004F71BA"/>
    <w:rsid w:val="004F7C0A"/>
    <w:rsid w:val="00500EC7"/>
    <w:rsid w:val="00504CE1"/>
    <w:rsid w:val="00505F5A"/>
    <w:rsid w:val="00507DF3"/>
    <w:rsid w:val="0051409E"/>
    <w:rsid w:val="005141FD"/>
    <w:rsid w:val="0051698C"/>
    <w:rsid w:val="005207DE"/>
    <w:rsid w:val="00521347"/>
    <w:rsid w:val="0052374A"/>
    <w:rsid w:val="00536D8E"/>
    <w:rsid w:val="00541383"/>
    <w:rsid w:val="0054277D"/>
    <w:rsid w:val="00545D57"/>
    <w:rsid w:val="00552F5C"/>
    <w:rsid w:val="00553239"/>
    <w:rsid w:val="00565034"/>
    <w:rsid w:val="005673C6"/>
    <w:rsid w:val="00572BF2"/>
    <w:rsid w:val="005731AC"/>
    <w:rsid w:val="00573C5F"/>
    <w:rsid w:val="005754F0"/>
    <w:rsid w:val="0058447A"/>
    <w:rsid w:val="005904FC"/>
    <w:rsid w:val="00590AB3"/>
    <w:rsid w:val="00591A70"/>
    <w:rsid w:val="00597015"/>
    <w:rsid w:val="00597E2E"/>
    <w:rsid w:val="005A11E0"/>
    <w:rsid w:val="005B0C30"/>
    <w:rsid w:val="005B3BDB"/>
    <w:rsid w:val="005B4B24"/>
    <w:rsid w:val="005B6D66"/>
    <w:rsid w:val="005B7A52"/>
    <w:rsid w:val="005B7AFF"/>
    <w:rsid w:val="005C3B6F"/>
    <w:rsid w:val="005D3B52"/>
    <w:rsid w:val="005D60F3"/>
    <w:rsid w:val="005D6C4F"/>
    <w:rsid w:val="005D7074"/>
    <w:rsid w:val="005D7CBE"/>
    <w:rsid w:val="005E2DF9"/>
    <w:rsid w:val="005E35D2"/>
    <w:rsid w:val="005E4474"/>
    <w:rsid w:val="005E6993"/>
    <w:rsid w:val="005F120D"/>
    <w:rsid w:val="005F34E9"/>
    <w:rsid w:val="005F3D37"/>
    <w:rsid w:val="005F3EAD"/>
    <w:rsid w:val="005F73AD"/>
    <w:rsid w:val="00600366"/>
    <w:rsid w:val="006011C0"/>
    <w:rsid w:val="00603354"/>
    <w:rsid w:val="006061E9"/>
    <w:rsid w:val="00610E90"/>
    <w:rsid w:val="00612C96"/>
    <w:rsid w:val="006134FA"/>
    <w:rsid w:val="00614D67"/>
    <w:rsid w:val="006202CD"/>
    <w:rsid w:val="0062258A"/>
    <w:rsid w:val="00624486"/>
    <w:rsid w:val="006330F0"/>
    <w:rsid w:val="00633B4B"/>
    <w:rsid w:val="0063632A"/>
    <w:rsid w:val="006369FF"/>
    <w:rsid w:val="006429FF"/>
    <w:rsid w:val="00651E9F"/>
    <w:rsid w:val="0065426C"/>
    <w:rsid w:val="00662651"/>
    <w:rsid w:val="0066358F"/>
    <w:rsid w:val="006643D5"/>
    <w:rsid w:val="0066445C"/>
    <w:rsid w:val="006707DE"/>
    <w:rsid w:val="006767E9"/>
    <w:rsid w:val="006777E6"/>
    <w:rsid w:val="0068055F"/>
    <w:rsid w:val="0068610C"/>
    <w:rsid w:val="0068699B"/>
    <w:rsid w:val="006906DD"/>
    <w:rsid w:val="0069177B"/>
    <w:rsid w:val="00692720"/>
    <w:rsid w:val="00694435"/>
    <w:rsid w:val="00694497"/>
    <w:rsid w:val="00695070"/>
    <w:rsid w:val="0069626E"/>
    <w:rsid w:val="00696ACA"/>
    <w:rsid w:val="006A2EB7"/>
    <w:rsid w:val="006A3527"/>
    <w:rsid w:val="006B1B03"/>
    <w:rsid w:val="006B3B13"/>
    <w:rsid w:val="006C3484"/>
    <w:rsid w:val="006C56E7"/>
    <w:rsid w:val="006C6EB4"/>
    <w:rsid w:val="006D20F8"/>
    <w:rsid w:val="006D3169"/>
    <w:rsid w:val="006D450F"/>
    <w:rsid w:val="006D4C5E"/>
    <w:rsid w:val="006D5BAD"/>
    <w:rsid w:val="006D6606"/>
    <w:rsid w:val="006D6829"/>
    <w:rsid w:val="006D739C"/>
    <w:rsid w:val="006E0439"/>
    <w:rsid w:val="006E2CC6"/>
    <w:rsid w:val="006E6B8F"/>
    <w:rsid w:val="006F195F"/>
    <w:rsid w:val="006F6405"/>
    <w:rsid w:val="006F6D2E"/>
    <w:rsid w:val="00701F5F"/>
    <w:rsid w:val="007035D4"/>
    <w:rsid w:val="00705E9A"/>
    <w:rsid w:val="007069C2"/>
    <w:rsid w:val="00713099"/>
    <w:rsid w:val="00713911"/>
    <w:rsid w:val="00714CA2"/>
    <w:rsid w:val="00721193"/>
    <w:rsid w:val="0072425C"/>
    <w:rsid w:val="00726CC6"/>
    <w:rsid w:val="00734033"/>
    <w:rsid w:val="0073576F"/>
    <w:rsid w:val="00741EBA"/>
    <w:rsid w:val="0074256D"/>
    <w:rsid w:val="0074585A"/>
    <w:rsid w:val="0075060F"/>
    <w:rsid w:val="0075666F"/>
    <w:rsid w:val="0076147A"/>
    <w:rsid w:val="00762B5C"/>
    <w:rsid w:val="00764D60"/>
    <w:rsid w:val="007702D7"/>
    <w:rsid w:val="007734AC"/>
    <w:rsid w:val="0077513B"/>
    <w:rsid w:val="007775B3"/>
    <w:rsid w:val="00781890"/>
    <w:rsid w:val="00782D22"/>
    <w:rsid w:val="007855A3"/>
    <w:rsid w:val="00785DEE"/>
    <w:rsid w:val="007860C4"/>
    <w:rsid w:val="0079041C"/>
    <w:rsid w:val="007935E9"/>
    <w:rsid w:val="00795633"/>
    <w:rsid w:val="00797BE1"/>
    <w:rsid w:val="007A01C1"/>
    <w:rsid w:val="007A6446"/>
    <w:rsid w:val="007A7511"/>
    <w:rsid w:val="007A7704"/>
    <w:rsid w:val="007A7E29"/>
    <w:rsid w:val="007B6CF3"/>
    <w:rsid w:val="007B6E14"/>
    <w:rsid w:val="007C6BBA"/>
    <w:rsid w:val="007E316E"/>
    <w:rsid w:val="007E67E7"/>
    <w:rsid w:val="007F2610"/>
    <w:rsid w:val="007F3B6E"/>
    <w:rsid w:val="007F5A7F"/>
    <w:rsid w:val="007F5CED"/>
    <w:rsid w:val="007F6B2E"/>
    <w:rsid w:val="007F6FC3"/>
    <w:rsid w:val="00804129"/>
    <w:rsid w:val="00807010"/>
    <w:rsid w:val="00807B99"/>
    <w:rsid w:val="00820186"/>
    <w:rsid w:val="008209B0"/>
    <w:rsid w:val="00821015"/>
    <w:rsid w:val="00831DEE"/>
    <w:rsid w:val="00834229"/>
    <w:rsid w:val="00837CA0"/>
    <w:rsid w:val="00840ADB"/>
    <w:rsid w:val="00841A0D"/>
    <w:rsid w:val="00843307"/>
    <w:rsid w:val="00843ECB"/>
    <w:rsid w:val="00844171"/>
    <w:rsid w:val="008476A3"/>
    <w:rsid w:val="00847A36"/>
    <w:rsid w:val="00847EF9"/>
    <w:rsid w:val="00850DD9"/>
    <w:rsid w:val="00852C38"/>
    <w:rsid w:val="00855A2F"/>
    <w:rsid w:val="00856E22"/>
    <w:rsid w:val="00860305"/>
    <w:rsid w:val="008607E4"/>
    <w:rsid w:val="00866E90"/>
    <w:rsid w:val="00871451"/>
    <w:rsid w:val="0087266A"/>
    <w:rsid w:val="00873A55"/>
    <w:rsid w:val="008747A8"/>
    <w:rsid w:val="00874A70"/>
    <w:rsid w:val="0087772E"/>
    <w:rsid w:val="00881930"/>
    <w:rsid w:val="00881A7B"/>
    <w:rsid w:val="008826E3"/>
    <w:rsid w:val="00882F7D"/>
    <w:rsid w:val="00891BC3"/>
    <w:rsid w:val="0089369F"/>
    <w:rsid w:val="008953F6"/>
    <w:rsid w:val="008A0D13"/>
    <w:rsid w:val="008A0F54"/>
    <w:rsid w:val="008A1303"/>
    <w:rsid w:val="008A378D"/>
    <w:rsid w:val="008A5B58"/>
    <w:rsid w:val="008A62AA"/>
    <w:rsid w:val="008A6E37"/>
    <w:rsid w:val="008B3D4B"/>
    <w:rsid w:val="008B794F"/>
    <w:rsid w:val="008D0CA3"/>
    <w:rsid w:val="008D354C"/>
    <w:rsid w:val="008D3E88"/>
    <w:rsid w:val="008D4408"/>
    <w:rsid w:val="008E4269"/>
    <w:rsid w:val="008F0ED3"/>
    <w:rsid w:val="008F2279"/>
    <w:rsid w:val="008F2ECD"/>
    <w:rsid w:val="008F5110"/>
    <w:rsid w:val="008F7286"/>
    <w:rsid w:val="008F7C62"/>
    <w:rsid w:val="00903502"/>
    <w:rsid w:val="00904C27"/>
    <w:rsid w:val="00910AE1"/>
    <w:rsid w:val="00910CDF"/>
    <w:rsid w:val="00911D3D"/>
    <w:rsid w:val="00917E6C"/>
    <w:rsid w:val="00942608"/>
    <w:rsid w:val="00943EF5"/>
    <w:rsid w:val="00946FA2"/>
    <w:rsid w:val="00947176"/>
    <w:rsid w:val="00947513"/>
    <w:rsid w:val="00950B6D"/>
    <w:rsid w:val="009517AE"/>
    <w:rsid w:val="009624E3"/>
    <w:rsid w:val="0096392F"/>
    <w:rsid w:val="00964BC4"/>
    <w:rsid w:val="00964D00"/>
    <w:rsid w:val="00966D58"/>
    <w:rsid w:val="00967500"/>
    <w:rsid w:val="00972611"/>
    <w:rsid w:val="009729B3"/>
    <w:rsid w:val="00973420"/>
    <w:rsid w:val="00974B76"/>
    <w:rsid w:val="0097568F"/>
    <w:rsid w:val="009760AE"/>
    <w:rsid w:val="00977671"/>
    <w:rsid w:val="00982B87"/>
    <w:rsid w:val="00984937"/>
    <w:rsid w:val="00985955"/>
    <w:rsid w:val="009860BF"/>
    <w:rsid w:val="0099006D"/>
    <w:rsid w:val="00992AE5"/>
    <w:rsid w:val="0099457B"/>
    <w:rsid w:val="00994BA2"/>
    <w:rsid w:val="009976EB"/>
    <w:rsid w:val="009A15E8"/>
    <w:rsid w:val="009B0DC6"/>
    <w:rsid w:val="009B3A23"/>
    <w:rsid w:val="009B581F"/>
    <w:rsid w:val="009C2A25"/>
    <w:rsid w:val="009C35B9"/>
    <w:rsid w:val="009C3A83"/>
    <w:rsid w:val="009C3C88"/>
    <w:rsid w:val="009C43B2"/>
    <w:rsid w:val="009C69E9"/>
    <w:rsid w:val="009C7708"/>
    <w:rsid w:val="009D1E26"/>
    <w:rsid w:val="009D3492"/>
    <w:rsid w:val="009D7DBE"/>
    <w:rsid w:val="009E0BB9"/>
    <w:rsid w:val="009E204C"/>
    <w:rsid w:val="009E2245"/>
    <w:rsid w:val="009E6453"/>
    <w:rsid w:val="009F2FC7"/>
    <w:rsid w:val="00A064AF"/>
    <w:rsid w:val="00A10B60"/>
    <w:rsid w:val="00A12D33"/>
    <w:rsid w:val="00A149F5"/>
    <w:rsid w:val="00A15F52"/>
    <w:rsid w:val="00A22A24"/>
    <w:rsid w:val="00A2435A"/>
    <w:rsid w:val="00A25217"/>
    <w:rsid w:val="00A27FD3"/>
    <w:rsid w:val="00A358EB"/>
    <w:rsid w:val="00A423AC"/>
    <w:rsid w:val="00A42908"/>
    <w:rsid w:val="00A44EE6"/>
    <w:rsid w:val="00A46861"/>
    <w:rsid w:val="00A4749C"/>
    <w:rsid w:val="00A47B94"/>
    <w:rsid w:val="00A50260"/>
    <w:rsid w:val="00A561A0"/>
    <w:rsid w:val="00A634CC"/>
    <w:rsid w:val="00A63B64"/>
    <w:rsid w:val="00A653FE"/>
    <w:rsid w:val="00A67017"/>
    <w:rsid w:val="00A75816"/>
    <w:rsid w:val="00A831D3"/>
    <w:rsid w:val="00A836A5"/>
    <w:rsid w:val="00A84A8C"/>
    <w:rsid w:val="00A9376A"/>
    <w:rsid w:val="00A949E6"/>
    <w:rsid w:val="00AA4507"/>
    <w:rsid w:val="00AA4C78"/>
    <w:rsid w:val="00AA730C"/>
    <w:rsid w:val="00AB2F19"/>
    <w:rsid w:val="00AB6C05"/>
    <w:rsid w:val="00AC195E"/>
    <w:rsid w:val="00AC19A5"/>
    <w:rsid w:val="00AC4DD9"/>
    <w:rsid w:val="00AC54F9"/>
    <w:rsid w:val="00AC5876"/>
    <w:rsid w:val="00AC686A"/>
    <w:rsid w:val="00AD0D33"/>
    <w:rsid w:val="00AD1C41"/>
    <w:rsid w:val="00AD7EA1"/>
    <w:rsid w:val="00AE0912"/>
    <w:rsid w:val="00AE7855"/>
    <w:rsid w:val="00AF1AAE"/>
    <w:rsid w:val="00AF1AE3"/>
    <w:rsid w:val="00AF2325"/>
    <w:rsid w:val="00AF5615"/>
    <w:rsid w:val="00AF6F2F"/>
    <w:rsid w:val="00AF7E61"/>
    <w:rsid w:val="00B003C9"/>
    <w:rsid w:val="00B00D25"/>
    <w:rsid w:val="00B05735"/>
    <w:rsid w:val="00B07746"/>
    <w:rsid w:val="00B138FA"/>
    <w:rsid w:val="00B16F67"/>
    <w:rsid w:val="00B212F8"/>
    <w:rsid w:val="00B223D8"/>
    <w:rsid w:val="00B30802"/>
    <w:rsid w:val="00B327CC"/>
    <w:rsid w:val="00B40B2B"/>
    <w:rsid w:val="00B41B46"/>
    <w:rsid w:val="00B47A10"/>
    <w:rsid w:val="00B5142B"/>
    <w:rsid w:val="00B55A6C"/>
    <w:rsid w:val="00B57DB4"/>
    <w:rsid w:val="00B633AB"/>
    <w:rsid w:val="00B65DB9"/>
    <w:rsid w:val="00B66DA8"/>
    <w:rsid w:val="00B922D7"/>
    <w:rsid w:val="00B930BF"/>
    <w:rsid w:val="00B93F77"/>
    <w:rsid w:val="00B97104"/>
    <w:rsid w:val="00BA12E9"/>
    <w:rsid w:val="00BA140A"/>
    <w:rsid w:val="00BA1DF4"/>
    <w:rsid w:val="00BA77D7"/>
    <w:rsid w:val="00BB146B"/>
    <w:rsid w:val="00BB2D1F"/>
    <w:rsid w:val="00BB31E4"/>
    <w:rsid w:val="00BB78B9"/>
    <w:rsid w:val="00BC5AC4"/>
    <w:rsid w:val="00BC5F37"/>
    <w:rsid w:val="00BC76D3"/>
    <w:rsid w:val="00BD1121"/>
    <w:rsid w:val="00BD2B69"/>
    <w:rsid w:val="00BD30BB"/>
    <w:rsid w:val="00BD52A6"/>
    <w:rsid w:val="00BD5516"/>
    <w:rsid w:val="00BD5EB0"/>
    <w:rsid w:val="00BE1005"/>
    <w:rsid w:val="00BE3484"/>
    <w:rsid w:val="00BE532F"/>
    <w:rsid w:val="00BE76C9"/>
    <w:rsid w:val="00BF5F1D"/>
    <w:rsid w:val="00C15905"/>
    <w:rsid w:val="00C15BFB"/>
    <w:rsid w:val="00C20448"/>
    <w:rsid w:val="00C2358C"/>
    <w:rsid w:val="00C2668E"/>
    <w:rsid w:val="00C277F0"/>
    <w:rsid w:val="00C41683"/>
    <w:rsid w:val="00C43090"/>
    <w:rsid w:val="00C46CDB"/>
    <w:rsid w:val="00C477BD"/>
    <w:rsid w:val="00C47DBF"/>
    <w:rsid w:val="00C550F2"/>
    <w:rsid w:val="00C620D4"/>
    <w:rsid w:val="00C64D7A"/>
    <w:rsid w:val="00C65990"/>
    <w:rsid w:val="00C6630F"/>
    <w:rsid w:val="00C664BE"/>
    <w:rsid w:val="00C712C4"/>
    <w:rsid w:val="00C71F84"/>
    <w:rsid w:val="00C720B5"/>
    <w:rsid w:val="00C725CD"/>
    <w:rsid w:val="00C750E7"/>
    <w:rsid w:val="00C7591F"/>
    <w:rsid w:val="00C82C8F"/>
    <w:rsid w:val="00C8690C"/>
    <w:rsid w:val="00C91D15"/>
    <w:rsid w:val="00C96261"/>
    <w:rsid w:val="00C96D87"/>
    <w:rsid w:val="00CA0EFB"/>
    <w:rsid w:val="00CA14E6"/>
    <w:rsid w:val="00CA1A80"/>
    <w:rsid w:val="00CA4F8C"/>
    <w:rsid w:val="00CA5880"/>
    <w:rsid w:val="00CA5B99"/>
    <w:rsid w:val="00CA7217"/>
    <w:rsid w:val="00CB1034"/>
    <w:rsid w:val="00CB4B65"/>
    <w:rsid w:val="00CB56C7"/>
    <w:rsid w:val="00CC54F4"/>
    <w:rsid w:val="00CC5AA6"/>
    <w:rsid w:val="00CD4E8E"/>
    <w:rsid w:val="00CE5391"/>
    <w:rsid w:val="00CF4CEF"/>
    <w:rsid w:val="00CF61E9"/>
    <w:rsid w:val="00CF6E4A"/>
    <w:rsid w:val="00CF76F3"/>
    <w:rsid w:val="00D02E98"/>
    <w:rsid w:val="00D04A80"/>
    <w:rsid w:val="00D10501"/>
    <w:rsid w:val="00D12987"/>
    <w:rsid w:val="00D146D0"/>
    <w:rsid w:val="00D17A71"/>
    <w:rsid w:val="00D21894"/>
    <w:rsid w:val="00D258BA"/>
    <w:rsid w:val="00D26CDA"/>
    <w:rsid w:val="00D30683"/>
    <w:rsid w:val="00D3306F"/>
    <w:rsid w:val="00D34455"/>
    <w:rsid w:val="00D37332"/>
    <w:rsid w:val="00D4213F"/>
    <w:rsid w:val="00D47205"/>
    <w:rsid w:val="00D6002C"/>
    <w:rsid w:val="00D6167B"/>
    <w:rsid w:val="00D67FAD"/>
    <w:rsid w:val="00D7288B"/>
    <w:rsid w:val="00D734E2"/>
    <w:rsid w:val="00D7374E"/>
    <w:rsid w:val="00D76273"/>
    <w:rsid w:val="00D77230"/>
    <w:rsid w:val="00D82162"/>
    <w:rsid w:val="00D85E43"/>
    <w:rsid w:val="00D8620E"/>
    <w:rsid w:val="00D86FDF"/>
    <w:rsid w:val="00D870EC"/>
    <w:rsid w:val="00D90C94"/>
    <w:rsid w:val="00D91E66"/>
    <w:rsid w:val="00D92EC5"/>
    <w:rsid w:val="00D94345"/>
    <w:rsid w:val="00D9698F"/>
    <w:rsid w:val="00DA14D5"/>
    <w:rsid w:val="00DA418A"/>
    <w:rsid w:val="00DA7746"/>
    <w:rsid w:val="00DB11F8"/>
    <w:rsid w:val="00DB1E79"/>
    <w:rsid w:val="00DB3CEF"/>
    <w:rsid w:val="00DB52E3"/>
    <w:rsid w:val="00DB6B26"/>
    <w:rsid w:val="00DB7804"/>
    <w:rsid w:val="00DB7A8A"/>
    <w:rsid w:val="00DC4079"/>
    <w:rsid w:val="00DC4FE7"/>
    <w:rsid w:val="00DC66AF"/>
    <w:rsid w:val="00DD0A1E"/>
    <w:rsid w:val="00DD0EC0"/>
    <w:rsid w:val="00DD3351"/>
    <w:rsid w:val="00DD5049"/>
    <w:rsid w:val="00DD513B"/>
    <w:rsid w:val="00DD555A"/>
    <w:rsid w:val="00DE028D"/>
    <w:rsid w:val="00DE0E04"/>
    <w:rsid w:val="00DE41DA"/>
    <w:rsid w:val="00DE6331"/>
    <w:rsid w:val="00DE7A0E"/>
    <w:rsid w:val="00DF3229"/>
    <w:rsid w:val="00DF36AE"/>
    <w:rsid w:val="00DF4602"/>
    <w:rsid w:val="00DF7304"/>
    <w:rsid w:val="00DF7FED"/>
    <w:rsid w:val="00E046F6"/>
    <w:rsid w:val="00E1451F"/>
    <w:rsid w:val="00E1499D"/>
    <w:rsid w:val="00E1613A"/>
    <w:rsid w:val="00E16DEC"/>
    <w:rsid w:val="00E17FDC"/>
    <w:rsid w:val="00E20984"/>
    <w:rsid w:val="00E21FC2"/>
    <w:rsid w:val="00E2370B"/>
    <w:rsid w:val="00E26330"/>
    <w:rsid w:val="00E264D3"/>
    <w:rsid w:val="00E26697"/>
    <w:rsid w:val="00E339BD"/>
    <w:rsid w:val="00E34537"/>
    <w:rsid w:val="00E36D51"/>
    <w:rsid w:val="00E46DE4"/>
    <w:rsid w:val="00E520F1"/>
    <w:rsid w:val="00E53E90"/>
    <w:rsid w:val="00E5445A"/>
    <w:rsid w:val="00E569B6"/>
    <w:rsid w:val="00E61392"/>
    <w:rsid w:val="00E62577"/>
    <w:rsid w:val="00E62DE4"/>
    <w:rsid w:val="00E64A57"/>
    <w:rsid w:val="00E64B9F"/>
    <w:rsid w:val="00E65350"/>
    <w:rsid w:val="00E70118"/>
    <w:rsid w:val="00E70C82"/>
    <w:rsid w:val="00E71F7C"/>
    <w:rsid w:val="00E73442"/>
    <w:rsid w:val="00E737C1"/>
    <w:rsid w:val="00E74C63"/>
    <w:rsid w:val="00E756F2"/>
    <w:rsid w:val="00E82B17"/>
    <w:rsid w:val="00E8572D"/>
    <w:rsid w:val="00E92C0F"/>
    <w:rsid w:val="00E94CD0"/>
    <w:rsid w:val="00E95082"/>
    <w:rsid w:val="00E9625F"/>
    <w:rsid w:val="00EA19F4"/>
    <w:rsid w:val="00EA5590"/>
    <w:rsid w:val="00EA5D19"/>
    <w:rsid w:val="00EB291D"/>
    <w:rsid w:val="00EB3210"/>
    <w:rsid w:val="00EB3F0A"/>
    <w:rsid w:val="00EC2B6C"/>
    <w:rsid w:val="00EC507C"/>
    <w:rsid w:val="00ED1D22"/>
    <w:rsid w:val="00ED2D2B"/>
    <w:rsid w:val="00ED61DA"/>
    <w:rsid w:val="00EE583B"/>
    <w:rsid w:val="00EF0266"/>
    <w:rsid w:val="00EF02D2"/>
    <w:rsid w:val="00EF3886"/>
    <w:rsid w:val="00EF5A21"/>
    <w:rsid w:val="00F00A6A"/>
    <w:rsid w:val="00F00FF9"/>
    <w:rsid w:val="00F026EF"/>
    <w:rsid w:val="00F03622"/>
    <w:rsid w:val="00F10DB9"/>
    <w:rsid w:val="00F11967"/>
    <w:rsid w:val="00F147E9"/>
    <w:rsid w:val="00F15D8C"/>
    <w:rsid w:val="00F1796D"/>
    <w:rsid w:val="00F24A86"/>
    <w:rsid w:val="00F25E77"/>
    <w:rsid w:val="00F26B7D"/>
    <w:rsid w:val="00F31C90"/>
    <w:rsid w:val="00F3530E"/>
    <w:rsid w:val="00F37987"/>
    <w:rsid w:val="00F4105E"/>
    <w:rsid w:val="00F42520"/>
    <w:rsid w:val="00F43CD4"/>
    <w:rsid w:val="00F55184"/>
    <w:rsid w:val="00F60900"/>
    <w:rsid w:val="00F626BB"/>
    <w:rsid w:val="00F63D3F"/>
    <w:rsid w:val="00F656B3"/>
    <w:rsid w:val="00F74FC6"/>
    <w:rsid w:val="00F83421"/>
    <w:rsid w:val="00F84996"/>
    <w:rsid w:val="00F90FB3"/>
    <w:rsid w:val="00FA2FC3"/>
    <w:rsid w:val="00FA4436"/>
    <w:rsid w:val="00FB1D4E"/>
    <w:rsid w:val="00FB3814"/>
    <w:rsid w:val="00FB61A6"/>
    <w:rsid w:val="00FC6736"/>
    <w:rsid w:val="00FD00AC"/>
    <w:rsid w:val="00FD02E7"/>
    <w:rsid w:val="00FD5612"/>
    <w:rsid w:val="00FE3818"/>
    <w:rsid w:val="00FE5246"/>
    <w:rsid w:val="00FE6393"/>
    <w:rsid w:val="00FE68DA"/>
    <w:rsid w:val="00FF0F30"/>
    <w:rsid w:val="00FF112C"/>
    <w:rsid w:val="00FF4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6D9453"/>
  <w15:docId w15:val="{DC73098F-BE30-4C7D-B757-59B3A811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i-FI" w:eastAsia="fi-FI"/>
    </w:rPr>
  </w:style>
  <w:style w:type="paragraph" w:styleId="Heading1">
    <w:name w:val="heading 1"/>
    <w:basedOn w:val="Normal"/>
    <w:link w:val="Heading1Char"/>
    <w:uiPriority w:val="9"/>
    <w:qFormat/>
    <w:rsid w:val="003B07B6"/>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Book Antiqua" w:hAnsi="Book Antiqua"/>
      <w:sz w:val="52"/>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styleId="Subtitle">
    <w:name w:val="Subtitle"/>
    <w:basedOn w:val="Normal"/>
    <w:qFormat/>
    <w:rPr>
      <w:rFonts w:ascii="Book Antiqua" w:hAnsi="Book Antiqua"/>
      <w:sz w:val="22"/>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rPr>
      <w:color w:val="003399"/>
      <w:u w:val="single"/>
    </w:rPr>
  </w:style>
  <w:style w:type="character" w:styleId="FollowedHyperlink">
    <w:name w:val="FollowedHyperlink"/>
    <w:rsid w:val="004B3D13"/>
    <w:rPr>
      <w:color w:val="800080"/>
      <w:u w:val="single"/>
    </w:rPr>
  </w:style>
  <w:style w:type="character" w:customStyle="1" w:styleId="TitleChar">
    <w:name w:val="Title Char"/>
    <w:link w:val="Title"/>
    <w:rsid w:val="00146A4A"/>
    <w:rPr>
      <w:rFonts w:ascii="Book Antiqua" w:hAnsi="Book Antiqua"/>
      <w:sz w:val="52"/>
      <w:szCs w:val="24"/>
      <w:lang w:val="fi-FI" w:eastAsia="fi-FI"/>
    </w:rPr>
  </w:style>
  <w:style w:type="character" w:styleId="UnresolvedMention">
    <w:name w:val="Unresolved Mention"/>
    <w:basedOn w:val="DefaultParagraphFont"/>
    <w:uiPriority w:val="99"/>
    <w:semiHidden/>
    <w:unhideWhenUsed/>
    <w:rsid w:val="002561F0"/>
    <w:rPr>
      <w:color w:val="605E5C"/>
      <w:shd w:val="clear" w:color="auto" w:fill="E1DFDD"/>
    </w:rPr>
  </w:style>
  <w:style w:type="paragraph" w:styleId="NormalWeb">
    <w:name w:val="Normal (Web)"/>
    <w:basedOn w:val="Normal"/>
    <w:uiPriority w:val="99"/>
    <w:unhideWhenUsed/>
    <w:rsid w:val="00DD0A1E"/>
    <w:pPr>
      <w:spacing w:before="100" w:beforeAutospacing="1" w:after="100" w:afterAutospacing="1"/>
    </w:pPr>
    <w:rPr>
      <w:lang w:val="en-US" w:eastAsia="en-US"/>
    </w:rPr>
  </w:style>
  <w:style w:type="character" w:customStyle="1" w:styleId="Heading1Char">
    <w:name w:val="Heading 1 Char"/>
    <w:basedOn w:val="DefaultParagraphFont"/>
    <w:link w:val="Heading1"/>
    <w:uiPriority w:val="9"/>
    <w:rsid w:val="003B07B6"/>
    <w:rPr>
      <w:b/>
      <w:bCs/>
      <w:kern w:val="36"/>
      <w:sz w:val="48"/>
      <w:szCs w:val="48"/>
    </w:rPr>
  </w:style>
  <w:style w:type="character" w:customStyle="1" w:styleId="notranslate">
    <w:name w:val="notranslate"/>
    <w:basedOn w:val="DefaultParagraphFont"/>
    <w:rsid w:val="003B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737475">
      <w:bodyDiv w:val="1"/>
      <w:marLeft w:val="0"/>
      <w:marRight w:val="0"/>
      <w:marTop w:val="0"/>
      <w:marBottom w:val="0"/>
      <w:divBdr>
        <w:top w:val="none" w:sz="0" w:space="0" w:color="auto"/>
        <w:left w:val="none" w:sz="0" w:space="0" w:color="auto"/>
        <w:bottom w:val="none" w:sz="0" w:space="0" w:color="auto"/>
        <w:right w:val="none" w:sz="0" w:space="0" w:color="auto"/>
      </w:divBdr>
      <w:divsChild>
        <w:div w:id="1751543173">
          <w:marLeft w:val="0"/>
          <w:marRight w:val="0"/>
          <w:marTop w:val="0"/>
          <w:marBottom w:val="180"/>
          <w:divBdr>
            <w:top w:val="none" w:sz="0" w:space="0" w:color="auto"/>
            <w:left w:val="none" w:sz="0" w:space="0" w:color="auto"/>
            <w:bottom w:val="none" w:sz="0" w:space="0" w:color="auto"/>
            <w:right w:val="none" w:sz="0" w:space="0" w:color="auto"/>
          </w:divBdr>
        </w:div>
      </w:divsChild>
    </w:div>
    <w:div w:id="169136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lwetzel@loyola.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lwetzel@loy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20B0-C00F-4656-9A04-57073E73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9510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MAIJU LEHMIJOKI-GARDNER</vt:lpstr>
    </vt:vector>
  </TitlesOfParts>
  <Company>.</Company>
  <LinksUpToDate>false</LinksUpToDate>
  <CharactersWithSpaces>10929</CharactersWithSpaces>
  <SharedDoc>false</SharedDoc>
  <HLinks>
    <vt:vector size="30" baseType="variant">
      <vt:variant>
        <vt:i4>4718657</vt:i4>
      </vt:variant>
      <vt:variant>
        <vt:i4>6</vt:i4>
      </vt:variant>
      <vt:variant>
        <vt:i4>0</vt:i4>
      </vt:variant>
      <vt:variant>
        <vt:i4>5</vt:i4>
      </vt:variant>
      <vt:variant>
        <vt:lpwstr>http://www.healthfaithbaltimore.org/</vt:lpwstr>
      </vt:variant>
      <vt:variant>
        <vt:lpwstr/>
      </vt:variant>
      <vt:variant>
        <vt:i4>1572865</vt:i4>
      </vt:variant>
      <vt:variant>
        <vt:i4>3</vt:i4>
      </vt:variant>
      <vt:variant>
        <vt:i4>0</vt:i4>
      </vt:variant>
      <vt:variant>
        <vt:i4>5</vt:i4>
      </vt:variant>
      <vt:variant>
        <vt:lpwstr>http://articles.baltimoresun.com/2012-08-30/news/bs-ed-community-health-20120830_1_community-health-healthy-baltimore-health-care</vt:lpwstr>
      </vt:variant>
      <vt:variant>
        <vt:lpwstr/>
      </vt:variant>
      <vt:variant>
        <vt:i4>1114138</vt:i4>
      </vt:variant>
      <vt:variant>
        <vt:i4>0</vt:i4>
      </vt:variant>
      <vt:variant>
        <vt:i4>0</vt:i4>
      </vt:variant>
      <vt:variant>
        <vt:i4>5</vt:i4>
      </vt:variant>
      <vt:variant>
        <vt:lpwstr>http://www.earthzine.org/2013/04/18/from-awe-to-action-religions-and-environmental-awareness/</vt:lpwstr>
      </vt:variant>
      <vt:variant>
        <vt:lpwstr/>
      </vt:variant>
      <vt:variant>
        <vt:i4>5111904</vt:i4>
      </vt:variant>
      <vt:variant>
        <vt:i4>8</vt:i4>
      </vt:variant>
      <vt:variant>
        <vt:i4>0</vt:i4>
      </vt:variant>
      <vt:variant>
        <vt:i4>5</vt:i4>
      </vt:variant>
      <vt:variant>
        <vt:lpwstr>mailto:mlehmijokigardn@loyola.edu</vt:lpwstr>
      </vt:variant>
      <vt:variant>
        <vt:lpwstr/>
      </vt:variant>
      <vt:variant>
        <vt:i4>5111904</vt:i4>
      </vt:variant>
      <vt:variant>
        <vt:i4>5</vt:i4>
      </vt:variant>
      <vt:variant>
        <vt:i4>0</vt:i4>
      </vt:variant>
      <vt:variant>
        <vt:i4>5</vt:i4>
      </vt:variant>
      <vt:variant>
        <vt:lpwstr>mailto:mlehmijokigardn@loyola.edu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MAIJU LEHMIJOKI-GARDNER</dc:title>
  <dc:creator>.</dc:creator>
  <cp:lastModifiedBy>Jill Snodgrass</cp:lastModifiedBy>
  <cp:revision>2</cp:revision>
  <cp:lastPrinted>2018-03-18T12:00:00Z</cp:lastPrinted>
  <dcterms:created xsi:type="dcterms:W3CDTF">2025-09-09T20:10:00Z</dcterms:created>
  <dcterms:modified xsi:type="dcterms:W3CDTF">2025-09-09T20:10:00Z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8da6519,7dad8bf0,7630bd70</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2024-05-05T07:59:58Z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2ca527f2-59ae-4b56-b945-c5e90b96daa1</vt:lpwstr>
  </property>
  <property fmtid="{D5CDD505-2E9C-101B-9397-08002B2CF9AE}" pid="11" name="MSIP_Label_6da50fe2-ad8e-4b2e-b16c-4bb0954d6763_ContentBits">
    <vt:lpwstr>2</vt:lpwstr>
  </property>
</Properties>
</file>